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DB8E" w14:textId="77777777" w:rsidR="00797198" w:rsidRPr="00123026" w:rsidRDefault="00797198" w:rsidP="00797198">
      <w:pPr>
        <w:widowControl w:val="0"/>
        <w:spacing w:line="360" w:lineRule="auto"/>
        <w:contextualSpacing/>
        <w:rPr>
          <w:rFonts w:ascii="Times New Roman" w:hAnsi="Times New Roman" w:cs="Times New Roman"/>
        </w:rPr>
      </w:pPr>
      <w:r w:rsidRPr="00123026">
        <w:rPr>
          <w:rFonts w:ascii="Times New Roman" w:hAnsi="Times New Roman" w:cs="Times New Roman"/>
          <w:b/>
          <w:u w:val="double"/>
          <w:lang w:val="it"/>
        </w:rPr>
        <w:t xml:space="preserve">   </w:t>
      </w:r>
      <w:bookmarkStart w:id="0" w:name="_Hlk122428520"/>
      <w:r w:rsidRPr="00123026">
        <w:rPr>
          <w:rFonts w:ascii="Times New Roman" w:hAnsi="Times New Roman" w:cs="Times New Roman"/>
          <w:b/>
          <w:u w:val="double"/>
          <w:lang w:val="it"/>
        </w:rPr>
        <w:object w:dxaOrig="1232" w:dyaOrig="1860" w14:anchorId="0DEF1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45.1pt" o:ole="" fillcolor="window">
            <v:imagedata r:id="rId7" o:title=""/>
          </v:shape>
          <o:OLEObject Type="Embed" ProgID="Word.Document.8" ShapeID="_x0000_i1025" DrawAspect="Content" ObjectID="_1799825149" r:id="rId8"/>
        </w:object>
      </w:r>
      <w:r w:rsidRPr="00123026">
        <w:rPr>
          <w:rFonts w:ascii="Times New Roman" w:hAnsi="Times New Roman" w:cs="Times New Roman"/>
          <w:b/>
          <w:noProof/>
          <w:u w:val="double"/>
        </w:rPr>
        <w:drawing>
          <wp:inline distT="0" distB="0" distL="0" distR="0" wp14:anchorId="48F50BC7" wp14:editId="7BD19BD8">
            <wp:extent cx="333375" cy="514350"/>
            <wp:effectExtent l="0" t="0" r="0" b="0"/>
            <wp:docPr id="2" name="Immagine 1" descr="http://www.comuniweb.it/vibovalentia/filadelfia/stemmaFiladelf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comuniweb.it/vibovalentia/filadelfia/stemmaFiladelfia.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14350"/>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3354A368" wp14:editId="510DA306">
            <wp:extent cx="476250" cy="628650"/>
            <wp:effectExtent l="0" t="0" r="0" b="0"/>
            <wp:docPr id="3" name="Immagine 2" descr="http://images.tuttitalia.it/calabria/60-francavilla-angitola/stemma-francavilla-angito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images.tuttitalia.it/calabria/60-francavilla-angitola/stemma-francavilla-angitol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1333F9A5" wp14:editId="15878817">
            <wp:extent cx="419100" cy="609600"/>
            <wp:effectExtent l="0" t="0" r="0" b="0"/>
            <wp:docPr id="4" name="Immagine 3" descr="http://www.pubblialifana.it/images/stemmi/maier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pubblialifana.it/images/stemmi/maierat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405BAAF9" wp14:editId="17BAEDCC">
            <wp:extent cx="419100" cy="581025"/>
            <wp:effectExtent l="0" t="0" r="0" b="0"/>
            <wp:docPr id="5" name="Immagine 4" descr="http://1.bp.blogspot.com/-GlrP_TDL814/Tq_CJCpLEuI/AAAAAAAAA4I/kG15P0PHDLo/s145/logo%2Bcomune%2Bsantonof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1.bp.blogspot.com/-GlrP_TDL814/Tq_CJCpLEuI/AAAAAAAAA4I/kG15P0PHDLo/s145/logo%2Bcomune%2Bsantonofr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581025"/>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79416EB1" wp14:editId="5E40765C">
            <wp:extent cx="352425" cy="590550"/>
            <wp:effectExtent l="0" t="0" r="0" b="0"/>
            <wp:docPr id="6" name="Immagine 5" descr="https://upload.wikimedia.org/wikipedia/it/0/0c/Stefanaconi-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s://upload.wikimedia.org/wikipedia/it/0/0c/Stefanaconi-Stemm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352425" cy="590550"/>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6A097D36" wp14:editId="09158000">
            <wp:extent cx="371475" cy="571500"/>
            <wp:effectExtent l="0" t="0" r="0" b="0"/>
            <wp:docPr id="7" name="Immagine 6" descr="http://www.comune.mileto.vv.it/img/public/Milet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ttp://www.comune.mileto.vv.it/img/public/Mileto-Stemm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571500"/>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18DC2B63" wp14:editId="51792EF5">
            <wp:extent cx="371475" cy="609600"/>
            <wp:effectExtent l="0" t="0" r="0" b="0"/>
            <wp:docPr id="8" name="Immagine 7" descr="http://www.comune.francica.vv.it/img/public/IMG_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www.comune.francica.vv.it/img/public/IMG_020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609600"/>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310B5D79" wp14:editId="1C0DB716">
            <wp:extent cx="295275" cy="542925"/>
            <wp:effectExtent l="0" t="0" r="0" b="0"/>
            <wp:docPr id="9" name="Immagine 8" descr="https://upload.wikimedia.org/wikipedia/it/b/b1/San_Gregorio_d'Ippon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ttps://upload.wikimedia.org/wikipedia/it/b/b1/San_Gregorio_d'Ippona-Stemm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542925"/>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55358F72" wp14:editId="02CCFB0F">
            <wp:extent cx="409575" cy="504825"/>
            <wp:effectExtent l="0" t="0" r="0" b="0"/>
            <wp:docPr id="10" name="Immagine 9" descr="https://upload.wikimedia.org/wikipedia/it/thumb/8/81/Filogaso-Stemma.png/80px-Filogas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s://upload.wikimedia.org/wikipedia/it/thumb/8/81/Filogaso-Stemma.png/80px-Filogaso-Stemm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0CC81E7B" wp14:editId="744618B8">
            <wp:extent cx="390525" cy="676275"/>
            <wp:effectExtent l="0" t="0" r="0" b="0"/>
            <wp:docPr id="11" name="Immagine 10" descr="http://www.comuniweb.it/vibovalentia/jonadi/stemmaIonad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http://www.comuniweb.it/vibovalentia/jonadi/stemmaIonadi.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 cy="676275"/>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402F38FB" wp14:editId="6EA9C056">
            <wp:extent cx="400050" cy="695325"/>
            <wp:effectExtent l="0" t="0" r="0" b="0"/>
            <wp:docPr id="12" name="Immagine 11" descr="https://upload.wikimedia.org/wikipedia/it/e/ef/Monterosso_Calabr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https://upload.wikimedia.org/wikipedia/it/e/ef/Monterosso_Calabro-Stemm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050" cy="695325"/>
                    </a:xfrm>
                    <a:prstGeom prst="rect">
                      <a:avLst/>
                    </a:prstGeom>
                    <a:noFill/>
                    <a:ln>
                      <a:noFill/>
                    </a:ln>
                  </pic:spPr>
                </pic:pic>
              </a:graphicData>
            </a:graphic>
          </wp:inline>
        </w:drawing>
      </w:r>
      <w:r w:rsidRPr="00123026">
        <w:rPr>
          <w:rFonts w:ascii="Times New Roman" w:hAnsi="Times New Roman" w:cs="Times New Roman"/>
          <w:b/>
          <w:u w:val="double"/>
        </w:rPr>
        <w:t xml:space="preserve"> </w:t>
      </w:r>
      <w:r w:rsidRPr="00123026">
        <w:rPr>
          <w:rFonts w:ascii="Times New Roman" w:hAnsi="Times New Roman" w:cs="Times New Roman"/>
          <w:b/>
          <w:noProof/>
          <w:u w:val="double"/>
        </w:rPr>
        <w:drawing>
          <wp:inline distT="0" distB="0" distL="0" distR="0" wp14:anchorId="01448434" wp14:editId="3C90742A">
            <wp:extent cx="361950" cy="590550"/>
            <wp:effectExtent l="0" t="0" r="0" b="0"/>
            <wp:docPr id="13" name="Immagine 12" descr="http://www6.asmenet.it/polia/img/public/stemma_pol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http://www6.asmenet.it/polia/img/public/stemma_polia.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 cy="590550"/>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0CC54EB9" wp14:editId="0869B786">
            <wp:extent cx="438150" cy="619125"/>
            <wp:effectExtent l="0" t="0" r="0" b="0"/>
            <wp:docPr id="14" name="Immagine 13" descr="https://upload.wikimedia.org/wikipedia/it/b/be/San_Costantino_Calabr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https://upload.wikimedia.org/wikipedia/it/b/be/San_Costantino_Calabro-Stemm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r w:rsidRPr="00123026">
        <w:rPr>
          <w:rFonts w:ascii="Times New Roman" w:hAnsi="Times New Roman" w:cs="Times New Roman"/>
          <w:b/>
          <w:noProof/>
          <w:u w:val="double"/>
        </w:rPr>
        <w:drawing>
          <wp:inline distT="0" distB="0" distL="0" distR="0" wp14:anchorId="5AB23884" wp14:editId="022EF992">
            <wp:extent cx="381000" cy="609600"/>
            <wp:effectExtent l="0" t="0" r="0" b="0"/>
            <wp:docPr id="15" name="Immagine 14" descr="http://www.pizzocalabro.it/comune/20050510%20Comunicato/Logo%20COMUNE%20DI%20PIZZ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http://www.pizzocalabro.it/comune/20050510%20Comunicato/Logo%20COMUNE%20DI%20PIZZO.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p w14:paraId="09B39202" w14:textId="77777777" w:rsidR="00797198" w:rsidRPr="00123026" w:rsidRDefault="00797198" w:rsidP="00797198">
      <w:pPr>
        <w:widowControl w:val="0"/>
        <w:spacing w:line="360" w:lineRule="auto"/>
        <w:contextualSpacing/>
        <w:jc w:val="center"/>
        <w:rPr>
          <w:rFonts w:ascii="Times New Roman" w:hAnsi="Times New Roman" w:cs="Times New Roman"/>
        </w:rPr>
      </w:pPr>
      <w:r w:rsidRPr="00123026">
        <w:rPr>
          <w:rFonts w:ascii="Times New Roman" w:hAnsi="Times New Roman" w:cs="Times New Roman"/>
        </w:rPr>
        <w:t>AMBITO TERRITORIALE SOCIALE N.1 DI VIBO VALENTIA</w:t>
      </w:r>
      <w:bookmarkEnd w:id="0"/>
    </w:p>
    <w:p w14:paraId="21E80B80" w14:textId="77777777" w:rsidR="00797198" w:rsidRDefault="00797198" w:rsidP="00162806">
      <w:pPr>
        <w:rPr>
          <w:b/>
          <w:lang w:bidi="it-IT"/>
        </w:rPr>
      </w:pPr>
    </w:p>
    <w:p w14:paraId="336E149D" w14:textId="4650A9D8" w:rsidR="00162806" w:rsidRPr="00162806" w:rsidRDefault="00162806" w:rsidP="00797198">
      <w:pPr>
        <w:jc w:val="right"/>
        <w:rPr>
          <w:b/>
          <w:lang w:bidi="it-IT"/>
        </w:rPr>
      </w:pPr>
      <w:r w:rsidRPr="00162806">
        <w:rPr>
          <w:b/>
          <w:lang w:bidi="it-IT"/>
        </w:rPr>
        <w:t>ALLEGATO A</w:t>
      </w:r>
      <w:r w:rsidR="00537F4B" w:rsidRPr="00162806">
        <w:rPr>
          <w:noProof/>
          <w:lang w:bidi="it-IT"/>
        </w:rPr>
        <mc:AlternateContent>
          <mc:Choice Requires="wps">
            <w:drawing>
              <wp:anchor distT="0" distB="0" distL="0" distR="0" simplePos="0" relativeHeight="251660288" behindDoc="1" locked="0" layoutInCell="1" allowOverlap="1" wp14:anchorId="5AE00315" wp14:editId="0D1788AA">
                <wp:simplePos x="0" y="0"/>
                <wp:positionH relativeFrom="page">
                  <wp:posOffset>723900</wp:posOffset>
                </wp:positionH>
                <wp:positionV relativeFrom="paragraph">
                  <wp:posOffset>476885</wp:posOffset>
                </wp:positionV>
                <wp:extent cx="6273800" cy="1800225"/>
                <wp:effectExtent l="0" t="0" r="12700" b="28575"/>
                <wp:wrapTopAndBottom/>
                <wp:docPr id="1419637131"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800225"/>
                        </a:xfrm>
                        <a:prstGeom prst="rect">
                          <a:avLst/>
                        </a:prstGeom>
                        <a:noFill/>
                        <a:ln w="64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0A6F44" w14:textId="77777777" w:rsidR="00162806" w:rsidRDefault="00162806" w:rsidP="00162806">
                            <w:pPr>
                              <w:pStyle w:val="Corpotesto"/>
                              <w:spacing w:before="9"/>
                              <w:rPr>
                                <w:b/>
                                <w:sz w:val="21"/>
                              </w:rPr>
                            </w:pPr>
                          </w:p>
                          <w:p w14:paraId="595B3D2C" w14:textId="77777777" w:rsidR="00162806" w:rsidRDefault="00162806" w:rsidP="00162806">
                            <w:pPr>
                              <w:ind w:left="2752" w:right="2740"/>
                              <w:jc w:val="center"/>
                              <w:rPr>
                                <w:b/>
                              </w:rPr>
                            </w:pPr>
                            <w:r>
                              <w:rPr>
                                <w:b/>
                              </w:rPr>
                              <w:t>Delibera di Giunta Regionale n. 162/2023</w:t>
                            </w:r>
                          </w:p>
                          <w:p w14:paraId="1C46A70A" w14:textId="77777777" w:rsidR="00162806" w:rsidRDefault="00162806" w:rsidP="00162806">
                            <w:pPr>
                              <w:pStyle w:val="Corpotesto"/>
                              <w:spacing w:before="9"/>
                              <w:rPr>
                                <w:b/>
                                <w:sz w:val="21"/>
                              </w:rPr>
                            </w:pPr>
                          </w:p>
                          <w:p w14:paraId="5D82ED3E" w14:textId="77777777" w:rsidR="00162806" w:rsidRDefault="00162806" w:rsidP="00162806">
                            <w:pPr>
                              <w:ind w:left="2752" w:right="2682"/>
                              <w:jc w:val="center"/>
                              <w:rPr>
                                <w:b/>
                                <w:sz w:val="28"/>
                              </w:rPr>
                            </w:pPr>
                            <w:r>
                              <w:rPr>
                                <w:b/>
                                <w:sz w:val="28"/>
                              </w:rPr>
                              <w:t>Fondo CAREGIVER</w:t>
                            </w:r>
                            <w:r>
                              <w:rPr>
                                <w:b/>
                                <w:spacing w:val="-23"/>
                                <w:sz w:val="28"/>
                              </w:rPr>
                              <w:t xml:space="preserve"> </w:t>
                            </w:r>
                            <w:r>
                              <w:rPr>
                                <w:b/>
                                <w:spacing w:val="-3"/>
                                <w:sz w:val="28"/>
                              </w:rPr>
                              <w:t>FAMILIARE</w:t>
                            </w:r>
                          </w:p>
                          <w:p w14:paraId="02D44FB9" w14:textId="77777777" w:rsidR="00162806" w:rsidRDefault="00162806" w:rsidP="00162806">
                            <w:pPr>
                              <w:spacing w:before="4"/>
                              <w:ind w:left="2752" w:right="2745"/>
                              <w:jc w:val="center"/>
                              <w:rPr>
                                <w:sz w:val="28"/>
                              </w:rPr>
                            </w:pPr>
                            <w:r>
                              <w:rPr>
                                <w:sz w:val="28"/>
                              </w:rPr>
                              <w:t>Istanza</w:t>
                            </w:r>
                            <w:r>
                              <w:rPr>
                                <w:spacing w:val="-8"/>
                                <w:sz w:val="28"/>
                              </w:rPr>
                              <w:t xml:space="preserve"> </w:t>
                            </w:r>
                            <w:r>
                              <w:rPr>
                                <w:sz w:val="28"/>
                              </w:rPr>
                              <w:t>per</w:t>
                            </w:r>
                            <w:r>
                              <w:rPr>
                                <w:spacing w:val="-10"/>
                                <w:sz w:val="28"/>
                              </w:rPr>
                              <w:t xml:space="preserve"> </w:t>
                            </w:r>
                            <w:r>
                              <w:rPr>
                                <w:sz w:val="28"/>
                              </w:rPr>
                              <w:t>il</w:t>
                            </w:r>
                            <w:r>
                              <w:rPr>
                                <w:spacing w:val="-11"/>
                                <w:sz w:val="28"/>
                              </w:rPr>
                              <w:t xml:space="preserve"> </w:t>
                            </w:r>
                            <w:r>
                              <w:rPr>
                                <w:sz w:val="28"/>
                              </w:rPr>
                              <w:t>sostegno</w:t>
                            </w:r>
                            <w:r>
                              <w:rPr>
                                <w:spacing w:val="-6"/>
                                <w:sz w:val="28"/>
                              </w:rPr>
                              <w:t xml:space="preserve"> </w:t>
                            </w:r>
                            <w:r>
                              <w:rPr>
                                <w:sz w:val="28"/>
                              </w:rPr>
                              <w:t>del</w:t>
                            </w:r>
                            <w:r>
                              <w:rPr>
                                <w:spacing w:val="-6"/>
                                <w:sz w:val="28"/>
                              </w:rPr>
                              <w:t xml:space="preserve"> </w:t>
                            </w:r>
                            <w:r>
                              <w:rPr>
                                <w:sz w:val="28"/>
                              </w:rPr>
                              <w:t>ruolo</w:t>
                            </w:r>
                            <w:r>
                              <w:rPr>
                                <w:spacing w:val="-11"/>
                                <w:sz w:val="28"/>
                              </w:rPr>
                              <w:t xml:space="preserve"> </w:t>
                            </w:r>
                            <w:r>
                              <w:rPr>
                                <w:sz w:val="28"/>
                              </w:rPr>
                              <w:t>di</w:t>
                            </w:r>
                            <w:r>
                              <w:rPr>
                                <w:spacing w:val="-7"/>
                                <w:sz w:val="28"/>
                              </w:rPr>
                              <w:t xml:space="preserve"> </w:t>
                            </w:r>
                            <w:r>
                              <w:rPr>
                                <w:sz w:val="28"/>
                              </w:rPr>
                              <w:t>cura e assistenza del “Caregiver”</w:t>
                            </w:r>
                            <w:r>
                              <w:rPr>
                                <w:spacing w:val="-11"/>
                                <w:sz w:val="28"/>
                              </w:rPr>
                              <w:t xml:space="preserve"> </w:t>
                            </w:r>
                            <w:r>
                              <w:rPr>
                                <w:sz w:val="28"/>
                              </w:rPr>
                              <w:t>familiare</w:t>
                            </w:r>
                          </w:p>
                          <w:p w14:paraId="26032AC6" w14:textId="6E418116" w:rsidR="00162806" w:rsidRDefault="00162806" w:rsidP="00162806">
                            <w:pPr>
                              <w:spacing w:line="248" w:lineRule="exact"/>
                              <w:ind w:left="2752" w:right="1864"/>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00315" id="_x0000_t202" coordsize="21600,21600" o:spt="202" path="m,l,21600r21600,l21600,xe">
                <v:stroke joinstyle="miter"/>
                <v:path gradientshapeok="t" o:connecttype="rect"/>
              </v:shapetype>
              <v:shape id="Casella di testo 4" o:spid="_x0000_s1026" type="#_x0000_t202" style="position:absolute;left:0;text-align:left;margin-left:57pt;margin-top:37.55pt;width:494pt;height:141.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f/BwIAAPMDAAAOAAAAZHJzL2Uyb0RvYy54bWysU8GO0zAQvSPxD5bvNGmBpYqarpYui5CW&#10;BWnhAxzHSSwcjxm7TcrXM3aS7gpuCB+ssWf8ZubN8+567A07KfQabMnXq5wzZSXU2rYl//7t7tWW&#10;Mx+ErYUBq0p+Vp5f71++2A2uUBvowNQKGYFYXwyu5F0IrsgyLzvVC78Cpyw5G8BeBDpim9UoBkLv&#10;TbbJ86tsAKwdglTe0+3t5OT7hN80SoYvTeNVYKbkVFtIO6a9inu234miReE6LecyxD9U0QttKekF&#10;6lYEwY6o/4LqtUTw0ISVhD6DptFSpR6om3X+RzePnXAq9ULkeHehyf8/WPlwenRfkYXxPYw0wNSE&#10;d/cgf3hm4dAJ26obRBg6JWpKvI6UZYPzxfw0Uu0LH0Gq4TPUNGRxDJCAxgb7yAr1yQidBnC+kK7G&#10;wCRdXm3evd7m5JLkW5O12bxNOUSxPHfow0cFPYtGyZGmmuDF6d6HWI4olpCYzcKdNiZN1lg2UIo3&#10;23xqDIyuozOGeWyrg0F2ElEbac15/fOwXgdSqNF9yak4WpNmIh0fbJ2yBKHNZFMlxs78REomcsJY&#10;jRQYeaqgPhNTCJMS6eeQ0QH+4mwgFZbc/zwKVJyZT5bYjpJdDFyMajGElfS05IGzyTyESdpHh7rt&#10;CHmap4UbmkijE1dPVcx1krIShfMviNJ9fk5RT391/xsAAP//AwBQSwMEFAAGAAgAAAAhAIKnvNze&#10;AAAACwEAAA8AAABkcnMvZG93bnJldi54bWxMj8FOwzAQRO9I/IO1SFwQdVxoqUKcClXiikRaqVc3&#10;XpJAvI5sJ03/nu0JjjM7mn1TbGfXiwlD7DxpUIsMBFLtbUeNhsP+/XEDIiZD1vSeUMMFI2zL25vC&#10;5Naf6ROnKjWCSyjmRkOb0pBLGesWnYkLPyDx7csHZxLL0EgbzJnLXS+XWbaWznTEH1oz4K7F+qca&#10;nYZjeJAHf1Hd8P1R7eppxJj2o9b3d/PbK4iEc/oLwxWf0aFkppMfyUbRs1bPvCVpeFkpENeAypbs&#10;nDQ8rTZrkGUh/28ofwEAAP//AwBQSwECLQAUAAYACAAAACEAtoM4kv4AAADhAQAAEwAAAAAAAAAA&#10;AAAAAAAAAAAAW0NvbnRlbnRfVHlwZXNdLnhtbFBLAQItABQABgAIAAAAIQA4/SH/1gAAAJQBAAAL&#10;AAAAAAAAAAAAAAAAAC8BAABfcmVscy8ucmVsc1BLAQItABQABgAIAAAAIQBX3vf/BwIAAPMDAAAO&#10;AAAAAAAAAAAAAAAAAC4CAABkcnMvZTJvRG9jLnhtbFBLAQItABQABgAIAAAAIQCCp7zc3gAAAAsB&#10;AAAPAAAAAAAAAAAAAAAAAGEEAABkcnMvZG93bnJldi54bWxQSwUGAAAAAAQABADzAAAAbAUAAAAA&#10;" filled="f" strokeweight=".18mm">
                <v:textbox inset="0,0,0,0">
                  <w:txbxContent>
                    <w:p w14:paraId="060A6F44" w14:textId="77777777" w:rsidR="00162806" w:rsidRDefault="00162806" w:rsidP="00162806">
                      <w:pPr>
                        <w:pStyle w:val="Corpotesto"/>
                        <w:spacing w:before="9"/>
                        <w:rPr>
                          <w:b/>
                          <w:sz w:val="21"/>
                        </w:rPr>
                      </w:pPr>
                    </w:p>
                    <w:p w14:paraId="595B3D2C" w14:textId="77777777" w:rsidR="00162806" w:rsidRDefault="00162806" w:rsidP="00162806">
                      <w:pPr>
                        <w:ind w:left="2752" w:right="2740"/>
                        <w:jc w:val="center"/>
                        <w:rPr>
                          <w:b/>
                        </w:rPr>
                      </w:pPr>
                      <w:r>
                        <w:rPr>
                          <w:b/>
                        </w:rPr>
                        <w:t>Delibera di Giunta Regionale n. 162/2023</w:t>
                      </w:r>
                    </w:p>
                    <w:p w14:paraId="1C46A70A" w14:textId="77777777" w:rsidR="00162806" w:rsidRDefault="00162806" w:rsidP="00162806">
                      <w:pPr>
                        <w:pStyle w:val="Corpotesto"/>
                        <w:spacing w:before="9"/>
                        <w:rPr>
                          <w:b/>
                          <w:sz w:val="21"/>
                        </w:rPr>
                      </w:pPr>
                    </w:p>
                    <w:p w14:paraId="5D82ED3E" w14:textId="77777777" w:rsidR="00162806" w:rsidRDefault="00162806" w:rsidP="00162806">
                      <w:pPr>
                        <w:ind w:left="2752" w:right="2682"/>
                        <w:jc w:val="center"/>
                        <w:rPr>
                          <w:b/>
                          <w:sz w:val="28"/>
                        </w:rPr>
                      </w:pPr>
                      <w:r>
                        <w:rPr>
                          <w:b/>
                          <w:sz w:val="28"/>
                        </w:rPr>
                        <w:t>Fondo CAREGIVER</w:t>
                      </w:r>
                      <w:r>
                        <w:rPr>
                          <w:b/>
                          <w:spacing w:val="-23"/>
                          <w:sz w:val="28"/>
                        </w:rPr>
                        <w:t xml:space="preserve"> </w:t>
                      </w:r>
                      <w:r>
                        <w:rPr>
                          <w:b/>
                          <w:spacing w:val="-3"/>
                          <w:sz w:val="28"/>
                        </w:rPr>
                        <w:t>FAMILIARE</w:t>
                      </w:r>
                    </w:p>
                    <w:p w14:paraId="02D44FB9" w14:textId="77777777" w:rsidR="00162806" w:rsidRDefault="00162806" w:rsidP="00162806">
                      <w:pPr>
                        <w:spacing w:before="4"/>
                        <w:ind w:left="2752" w:right="2745"/>
                        <w:jc w:val="center"/>
                        <w:rPr>
                          <w:sz w:val="28"/>
                        </w:rPr>
                      </w:pPr>
                      <w:r>
                        <w:rPr>
                          <w:sz w:val="28"/>
                        </w:rPr>
                        <w:t>Istanza</w:t>
                      </w:r>
                      <w:r>
                        <w:rPr>
                          <w:spacing w:val="-8"/>
                          <w:sz w:val="28"/>
                        </w:rPr>
                        <w:t xml:space="preserve"> </w:t>
                      </w:r>
                      <w:r>
                        <w:rPr>
                          <w:sz w:val="28"/>
                        </w:rPr>
                        <w:t>per</w:t>
                      </w:r>
                      <w:r>
                        <w:rPr>
                          <w:spacing w:val="-10"/>
                          <w:sz w:val="28"/>
                        </w:rPr>
                        <w:t xml:space="preserve"> </w:t>
                      </w:r>
                      <w:r>
                        <w:rPr>
                          <w:sz w:val="28"/>
                        </w:rPr>
                        <w:t>il</w:t>
                      </w:r>
                      <w:r>
                        <w:rPr>
                          <w:spacing w:val="-11"/>
                          <w:sz w:val="28"/>
                        </w:rPr>
                        <w:t xml:space="preserve"> </w:t>
                      </w:r>
                      <w:r>
                        <w:rPr>
                          <w:sz w:val="28"/>
                        </w:rPr>
                        <w:t>sostegno</w:t>
                      </w:r>
                      <w:r>
                        <w:rPr>
                          <w:spacing w:val="-6"/>
                          <w:sz w:val="28"/>
                        </w:rPr>
                        <w:t xml:space="preserve"> </w:t>
                      </w:r>
                      <w:r>
                        <w:rPr>
                          <w:sz w:val="28"/>
                        </w:rPr>
                        <w:t>del</w:t>
                      </w:r>
                      <w:r>
                        <w:rPr>
                          <w:spacing w:val="-6"/>
                          <w:sz w:val="28"/>
                        </w:rPr>
                        <w:t xml:space="preserve"> </w:t>
                      </w:r>
                      <w:r>
                        <w:rPr>
                          <w:sz w:val="28"/>
                        </w:rPr>
                        <w:t>ruolo</w:t>
                      </w:r>
                      <w:r>
                        <w:rPr>
                          <w:spacing w:val="-11"/>
                          <w:sz w:val="28"/>
                        </w:rPr>
                        <w:t xml:space="preserve"> </w:t>
                      </w:r>
                      <w:r>
                        <w:rPr>
                          <w:sz w:val="28"/>
                        </w:rPr>
                        <w:t>di</w:t>
                      </w:r>
                      <w:r>
                        <w:rPr>
                          <w:spacing w:val="-7"/>
                          <w:sz w:val="28"/>
                        </w:rPr>
                        <w:t xml:space="preserve"> </w:t>
                      </w:r>
                      <w:r>
                        <w:rPr>
                          <w:sz w:val="28"/>
                        </w:rPr>
                        <w:t>cura e assistenza del “Caregiver”</w:t>
                      </w:r>
                      <w:r>
                        <w:rPr>
                          <w:spacing w:val="-11"/>
                          <w:sz w:val="28"/>
                        </w:rPr>
                        <w:t xml:space="preserve"> </w:t>
                      </w:r>
                      <w:r>
                        <w:rPr>
                          <w:sz w:val="28"/>
                        </w:rPr>
                        <w:t>familiare</w:t>
                      </w:r>
                    </w:p>
                    <w:p w14:paraId="26032AC6" w14:textId="6E418116" w:rsidR="00162806" w:rsidRDefault="00162806" w:rsidP="00162806">
                      <w:pPr>
                        <w:spacing w:line="248" w:lineRule="exact"/>
                        <w:ind w:left="2752" w:right="1864"/>
                        <w:jc w:val="center"/>
                      </w:pPr>
                    </w:p>
                  </w:txbxContent>
                </v:textbox>
                <w10:wrap type="topAndBottom" anchorx="page"/>
              </v:shape>
            </w:pict>
          </mc:Fallback>
        </mc:AlternateContent>
      </w:r>
    </w:p>
    <w:p w14:paraId="2119AA6C" w14:textId="56589238" w:rsidR="00162806" w:rsidRPr="00162806" w:rsidRDefault="00162806" w:rsidP="00162806">
      <w:pPr>
        <w:rPr>
          <w:b/>
          <w:lang w:bidi="it-IT"/>
        </w:rPr>
      </w:pPr>
    </w:p>
    <w:p w14:paraId="70ABAD79" w14:textId="77777777" w:rsidR="00162806" w:rsidRPr="00162806" w:rsidRDefault="00162806" w:rsidP="00162806">
      <w:pPr>
        <w:rPr>
          <w:b/>
          <w:lang w:bidi="it-IT"/>
        </w:rPr>
      </w:pPr>
    </w:p>
    <w:p w14:paraId="052AFCA9" w14:textId="77777777" w:rsidR="00162806" w:rsidRPr="00162806" w:rsidRDefault="00162806" w:rsidP="00797198">
      <w:pPr>
        <w:jc w:val="center"/>
        <w:rPr>
          <w:b/>
          <w:lang w:bidi="it-IT"/>
        </w:rPr>
      </w:pPr>
      <w:r w:rsidRPr="00162806">
        <w:rPr>
          <w:b/>
          <w:lang w:bidi="it-IT"/>
        </w:rPr>
        <w:t>ISTANZA PER IL CONTRIBUTO PER CAREGIVER FAMILIARE.</w:t>
      </w:r>
    </w:p>
    <w:p w14:paraId="6E1B2ABF" w14:textId="77777777" w:rsidR="00162806" w:rsidRPr="00162806" w:rsidRDefault="00162806" w:rsidP="00162806">
      <w:pPr>
        <w:rPr>
          <w:b/>
          <w:lang w:bidi="it-IT"/>
        </w:rPr>
      </w:pPr>
    </w:p>
    <w:p w14:paraId="2343D959" w14:textId="6FFD26D0" w:rsidR="00162806" w:rsidRPr="00162806" w:rsidRDefault="00162806" w:rsidP="00696F72">
      <w:pPr>
        <w:jc w:val="both"/>
        <w:rPr>
          <w:lang w:bidi="it-IT"/>
        </w:rPr>
      </w:pPr>
      <w:r w:rsidRPr="00162806">
        <w:rPr>
          <w:lang w:bidi="it-IT"/>
        </w:rPr>
        <w:t>Il/la sottoscritto/a …………..…………………............................................………........................................</w:t>
      </w:r>
      <w:r w:rsidR="00696F72">
        <w:rPr>
          <w:lang w:bidi="it-IT"/>
        </w:rPr>
        <w:t>.</w:t>
      </w:r>
    </w:p>
    <w:p w14:paraId="7CF5FDD3" w14:textId="7905D65A" w:rsidR="00162806" w:rsidRPr="00162806" w:rsidRDefault="00162806" w:rsidP="00696F72">
      <w:pPr>
        <w:jc w:val="both"/>
        <w:rPr>
          <w:lang w:bidi="it-IT"/>
        </w:rPr>
      </w:pPr>
      <w:r w:rsidRPr="00162806">
        <w:rPr>
          <w:lang w:bidi="it-IT"/>
        </w:rPr>
        <w:t>nato/a a  ……….…………..…………….. il ……………….….residente a ………….…………………...…</w:t>
      </w:r>
      <w:r w:rsidR="00537F4B">
        <w:rPr>
          <w:lang w:bidi="it-IT"/>
        </w:rPr>
        <w:t>…………………</w:t>
      </w:r>
      <w:r w:rsidR="00696F72">
        <w:rPr>
          <w:lang w:bidi="it-IT"/>
        </w:rPr>
        <w:t>..</w:t>
      </w:r>
    </w:p>
    <w:p w14:paraId="04178756" w14:textId="463EF9E6" w:rsidR="00162806" w:rsidRPr="00162806" w:rsidRDefault="00162806" w:rsidP="00696F72">
      <w:pPr>
        <w:jc w:val="both"/>
        <w:rPr>
          <w:lang w:bidi="it-IT"/>
        </w:rPr>
      </w:pPr>
      <w:r w:rsidRPr="00162806">
        <w:rPr>
          <w:lang w:bidi="it-IT"/>
        </w:rPr>
        <w:t>in via ………….…………………….………………………… n. …………. Cap ……….…………………</w:t>
      </w:r>
      <w:r w:rsidR="00537F4B">
        <w:rPr>
          <w:lang w:bidi="it-IT"/>
        </w:rPr>
        <w:t>…………………………</w:t>
      </w:r>
      <w:r w:rsidR="00696F72">
        <w:rPr>
          <w:lang w:bidi="it-IT"/>
        </w:rPr>
        <w:t>…</w:t>
      </w:r>
    </w:p>
    <w:p w14:paraId="15AF8F23" w14:textId="3735157F" w:rsidR="00162806" w:rsidRPr="00162806" w:rsidRDefault="00162806" w:rsidP="00696F72">
      <w:pPr>
        <w:jc w:val="both"/>
        <w:rPr>
          <w:lang w:bidi="it-IT"/>
        </w:rPr>
      </w:pPr>
      <w:r w:rsidRPr="00162806">
        <w:rPr>
          <w:lang w:bidi="it-IT"/>
        </w:rPr>
        <w:t>Codice fiscale…………………………………………………………………………………………………...</w:t>
      </w:r>
      <w:r w:rsidR="00537F4B">
        <w:rPr>
          <w:lang w:bidi="it-IT"/>
        </w:rPr>
        <w:t>...........................</w:t>
      </w:r>
      <w:r w:rsidR="00696F72">
        <w:rPr>
          <w:lang w:bidi="it-IT"/>
        </w:rPr>
        <w:t>..</w:t>
      </w:r>
    </w:p>
    <w:p w14:paraId="7330C975" w14:textId="20841E9A" w:rsidR="00162806" w:rsidRPr="00162806" w:rsidRDefault="00162806" w:rsidP="00696F72">
      <w:pPr>
        <w:jc w:val="both"/>
        <w:rPr>
          <w:lang w:bidi="it-IT"/>
        </w:rPr>
      </w:pPr>
      <w:r w:rsidRPr="00162806">
        <w:rPr>
          <w:lang w:bidi="it-IT"/>
        </w:rPr>
        <w:t>Tel</w:t>
      </w:r>
      <w:r w:rsidRPr="00162806">
        <w:rPr>
          <w:lang w:bidi="it-IT"/>
        </w:rPr>
        <w:tab/>
      </w:r>
      <w:r w:rsidR="00537F4B">
        <w:rPr>
          <w:lang w:bidi="it-IT"/>
        </w:rPr>
        <w:t xml:space="preserve">                       </w:t>
      </w:r>
      <w:r w:rsidRPr="00162806">
        <w:rPr>
          <w:lang w:bidi="it-IT"/>
        </w:rPr>
        <w:t>Cell.…………………..………</w:t>
      </w:r>
      <w:r w:rsidR="00537F4B">
        <w:rPr>
          <w:lang w:bidi="it-IT"/>
        </w:rPr>
        <w:t>……………..</w:t>
      </w:r>
      <w:r w:rsidRPr="00162806">
        <w:rPr>
          <w:lang w:bidi="it-IT"/>
        </w:rPr>
        <w:t>email:…………………………………………………</w:t>
      </w:r>
      <w:r w:rsidR="00537F4B">
        <w:rPr>
          <w:lang w:bidi="it-IT"/>
        </w:rPr>
        <w:t>……</w:t>
      </w:r>
      <w:r w:rsidR="00696F72">
        <w:rPr>
          <w:lang w:bidi="it-IT"/>
        </w:rPr>
        <w:t>…</w:t>
      </w:r>
    </w:p>
    <w:p w14:paraId="6BB6FB8C" w14:textId="66787BDF" w:rsidR="00162806" w:rsidRPr="00162806" w:rsidRDefault="00162806" w:rsidP="00696F72">
      <w:pPr>
        <w:jc w:val="both"/>
        <w:rPr>
          <w:lang w:bidi="it-IT"/>
        </w:rPr>
      </w:pPr>
      <w:r w:rsidRPr="00162806">
        <w:rPr>
          <w:lang w:bidi="it-IT"/>
        </w:rPr>
        <w:t>PEC……………………………………………………………………………………………………………</w:t>
      </w:r>
      <w:r w:rsidR="00537F4B">
        <w:rPr>
          <w:lang w:bidi="it-IT"/>
        </w:rPr>
        <w:t>………………………………</w:t>
      </w:r>
      <w:r w:rsidR="00696F72">
        <w:rPr>
          <w:lang w:bidi="it-IT"/>
        </w:rPr>
        <w:t>…</w:t>
      </w:r>
    </w:p>
    <w:p w14:paraId="65DD2CE8" w14:textId="77777777" w:rsidR="00162806" w:rsidRPr="00162806" w:rsidRDefault="00162806" w:rsidP="00162806">
      <w:pPr>
        <w:rPr>
          <w:lang w:bidi="it-IT"/>
        </w:rPr>
      </w:pPr>
    </w:p>
    <w:p w14:paraId="28EEFB27" w14:textId="0A7F5738" w:rsidR="00162806" w:rsidRPr="00162806" w:rsidRDefault="00162806" w:rsidP="00797198">
      <w:pPr>
        <w:jc w:val="center"/>
        <w:rPr>
          <w:lang w:bidi="it-IT"/>
        </w:rPr>
      </w:pPr>
      <w:r w:rsidRPr="00162806">
        <w:rPr>
          <w:b/>
          <w:lang w:bidi="it-IT"/>
        </w:rPr>
        <w:t xml:space="preserve">VISTO </w:t>
      </w:r>
      <w:r w:rsidRPr="00162806">
        <w:rPr>
          <w:lang w:bidi="it-IT"/>
        </w:rPr>
        <w:t>l’Avviso dell’Ambito Territoriale Sociale n. 1 Vibo Valentia relativo all’intervento a favore del caregiver familiare;</w:t>
      </w:r>
    </w:p>
    <w:p w14:paraId="7325DF81" w14:textId="77777777" w:rsidR="00162806" w:rsidRPr="00162806" w:rsidRDefault="00162806" w:rsidP="00162806">
      <w:pPr>
        <w:rPr>
          <w:i/>
          <w:lang w:bidi="it-IT"/>
        </w:rPr>
      </w:pPr>
      <w:r w:rsidRPr="00162806">
        <w:rPr>
          <w:i/>
          <w:lang w:bidi="it-IT"/>
        </w:rPr>
        <w:t>A tal fine, consapevole che in caso di dichiarazione mendace sarà soggetto alla conseguenza di cui al Codice Penale secondo quanto prescritto dall’art. 76 del D.P.R. 445/2000 e ss.mm.ii. e che, inoltre, qualora dal controllo effettuato emerga la non veridicità del contenuto di talune delle dichiarazioni rese, decadrà dai benefici conseguenti al provvedimento eventualmente emanato sulla base della dichiarazione non veritiera (art.75 D.P.R. 445/2000)</w:t>
      </w:r>
    </w:p>
    <w:p w14:paraId="0EFC5DFD" w14:textId="77777777" w:rsidR="00162806" w:rsidRDefault="00162806" w:rsidP="00162806">
      <w:pPr>
        <w:rPr>
          <w:i/>
          <w:lang w:bidi="it-IT"/>
        </w:rPr>
      </w:pPr>
    </w:p>
    <w:p w14:paraId="0E7FBA5F" w14:textId="77777777" w:rsidR="00537F4B" w:rsidRPr="00162806" w:rsidRDefault="00537F4B" w:rsidP="00162806">
      <w:pPr>
        <w:rPr>
          <w:i/>
          <w:lang w:bidi="it-IT"/>
        </w:rPr>
      </w:pPr>
    </w:p>
    <w:p w14:paraId="02AE6BC9" w14:textId="77777777" w:rsidR="00162806" w:rsidRPr="00162806" w:rsidRDefault="00162806" w:rsidP="00537F4B">
      <w:pPr>
        <w:jc w:val="center"/>
        <w:rPr>
          <w:lang w:bidi="it-IT"/>
        </w:rPr>
      </w:pPr>
      <w:r w:rsidRPr="00162806">
        <w:rPr>
          <w:b/>
          <w:lang w:bidi="it-IT"/>
        </w:rPr>
        <w:lastRenderedPageBreak/>
        <w:t xml:space="preserve">DICHIARA </w:t>
      </w:r>
      <w:r w:rsidRPr="00162806">
        <w:rPr>
          <w:lang w:bidi="it-IT"/>
        </w:rPr>
        <w:t>sotto la propria responsabilità</w:t>
      </w:r>
    </w:p>
    <w:p w14:paraId="0904CFBD" w14:textId="77777777" w:rsidR="00162806" w:rsidRPr="00162806" w:rsidRDefault="00162806" w:rsidP="00162806">
      <w:pPr>
        <w:rPr>
          <w:lang w:bidi="it-IT"/>
        </w:rPr>
      </w:pPr>
    </w:p>
    <w:p w14:paraId="18A23923" w14:textId="77777777" w:rsidR="00162806" w:rsidRPr="00162806" w:rsidRDefault="00162806" w:rsidP="00162806">
      <w:pPr>
        <w:numPr>
          <w:ilvl w:val="0"/>
          <w:numId w:val="2"/>
        </w:numPr>
        <w:rPr>
          <w:lang w:bidi="it-IT"/>
        </w:rPr>
      </w:pPr>
      <w:r w:rsidRPr="00162806">
        <w:rPr>
          <w:lang w:bidi="it-IT"/>
        </w:rPr>
        <w:t>di essere il CAREGIVER FAMILIARE che fornisce assistenza continuativa prevalente e globale al Sig./Sig.ra</w:t>
      </w:r>
      <w:r w:rsidRPr="00162806">
        <w:rPr>
          <w:u w:val="single"/>
          <w:lang w:bidi="it-IT"/>
        </w:rPr>
        <w:t xml:space="preserve"> </w:t>
      </w:r>
      <w:r w:rsidRPr="00162806">
        <w:rPr>
          <w:u w:val="single"/>
          <w:lang w:bidi="it-IT"/>
        </w:rPr>
        <w:tab/>
      </w:r>
    </w:p>
    <w:p w14:paraId="2276C564" w14:textId="2DEB1A2D" w:rsidR="00162806" w:rsidRPr="00162806" w:rsidRDefault="00162806" w:rsidP="00162806">
      <w:pPr>
        <w:rPr>
          <w:lang w:bidi="it-IT"/>
        </w:rPr>
      </w:pPr>
      <w:r w:rsidRPr="00162806">
        <w:rPr>
          <w:lang w:bidi="it-IT"/>
        </w:rPr>
        <w:t>Codice Fiscale</w:t>
      </w:r>
      <w:r w:rsidRPr="00162806">
        <w:rPr>
          <w:u w:val="single"/>
          <w:lang w:bidi="it-IT"/>
        </w:rPr>
        <w:t xml:space="preserve"> </w:t>
      </w:r>
      <w:r w:rsidRPr="00162806">
        <w:rPr>
          <w:u w:val="single"/>
          <w:lang w:bidi="it-IT"/>
        </w:rPr>
        <w:tab/>
      </w:r>
      <w:r w:rsidRPr="00162806">
        <w:rPr>
          <w:u w:val="single"/>
          <w:lang w:bidi="it-IT"/>
        </w:rPr>
        <w:tab/>
      </w:r>
      <w:r w:rsidRPr="00162806">
        <w:rPr>
          <w:u w:val="single"/>
          <w:lang w:bidi="it-IT"/>
        </w:rPr>
        <w:tab/>
      </w:r>
      <w:r w:rsidRPr="00162806">
        <w:rPr>
          <w:u w:val="single"/>
          <w:lang w:bidi="it-IT"/>
        </w:rPr>
        <w:tab/>
      </w:r>
      <w:r w:rsidRPr="00162806">
        <w:rPr>
          <w:u w:val="single"/>
          <w:lang w:bidi="it-IT"/>
        </w:rPr>
        <w:tab/>
      </w:r>
      <w:r w:rsidRPr="00162806">
        <w:rPr>
          <w:u w:val="single"/>
          <w:lang w:bidi="it-IT"/>
        </w:rPr>
        <w:tab/>
      </w:r>
      <w:r w:rsidRPr="00162806">
        <w:rPr>
          <w:u w:val="single"/>
          <w:lang w:bidi="it-IT"/>
        </w:rPr>
        <w:tab/>
      </w:r>
      <w:r w:rsidR="00696F72">
        <w:rPr>
          <w:u w:val="single"/>
          <w:lang w:bidi="it-IT"/>
        </w:rPr>
        <w:t>____</w:t>
      </w:r>
      <w:r w:rsidRPr="00162806">
        <w:rPr>
          <w:lang w:bidi="it-IT"/>
        </w:rPr>
        <w:t xml:space="preserve">                                                                                                                                                                 nato/a</w:t>
      </w:r>
      <w:r w:rsidRPr="00162806">
        <w:rPr>
          <w:u w:val="single"/>
          <w:lang w:bidi="it-IT"/>
        </w:rPr>
        <w:t xml:space="preserve"> </w:t>
      </w:r>
      <w:r w:rsidRPr="00162806">
        <w:rPr>
          <w:u w:val="single"/>
          <w:lang w:bidi="it-IT"/>
        </w:rPr>
        <w:tab/>
      </w:r>
      <w:r w:rsidRPr="00162806">
        <w:rPr>
          <w:lang w:bidi="it-IT"/>
        </w:rPr>
        <w:t>(</w:t>
      </w:r>
      <w:r w:rsidRPr="00162806">
        <w:rPr>
          <w:u w:val="single"/>
          <w:lang w:bidi="it-IT"/>
        </w:rPr>
        <w:t xml:space="preserve"> </w:t>
      </w:r>
      <w:r w:rsidRPr="00162806">
        <w:rPr>
          <w:u w:val="single"/>
          <w:lang w:bidi="it-IT"/>
        </w:rPr>
        <w:tab/>
      </w:r>
      <w:r w:rsidRPr="00162806">
        <w:rPr>
          <w:lang w:bidi="it-IT"/>
        </w:rPr>
        <w:t>)</w:t>
      </w:r>
      <w:r w:rsidRPr="00162806">
        <w:rPr>
          <w:lang w:bidi="it-IT"/>
        </w:rPr>
        <w:tab/>
        <w:t>il</w:t>
      </w:r>
      <w:r w:rsidRPr="00162806">
        <w:rPr>
          <w:u w:val="single"/>
          <w:lang w:bidi="it-IT"/>
        </w:rPr>
        <w:t xml:space="preserve"> </w:t>
      </w:r>
      <w:r w:rsidRPr="00162806">
        <w:rPr>
          <w:u w:val="single"/>
          <w:lang w:bidi="it-IT"/>
        </w:rPr>
        <w:tab/>
        <w:t>/</w:t>
      </w:r>
      <w:r w:rsidRPr="00162806">
        <w:rPr>
          <w:u w:val="single"/>
          <w:lang w:bidi="it-IT"/>
        </w:rPr>
        <w:tab/>
        <w:t>/</w:t>
      </w:r>
      <w:r w:rsidRPr="00162806">
        <w:rPr>
          <w:u w:val="single"/>
          <w:lang w:bidi="it-IT"/>
        </w:rPr>
        <w:tab/>
      </w:r>
      <w:r w:rsidRPr="00162806">
        <w:rPr>
          <w:lang w:bidi="it-IT"/>
        </w:rPr>
        <w:t>,</w:t>
      </w:r>
    </w:p>
    <w:p w14:paraId="417F405B" w14:textId="1898904D" w:rsidR="00162806" w:rsidRPr="00162806" w:rsidRDefault="00162806" w:rsidP="00162806">
      <w:pPr>
        <w:rPr>
          <w:lang w:bidi="it-IT"/>
        </w:rPr>
      </w:pPr>
      <w:r w:rsidRPr="00162806">
        <w:rPr>
          <w:lang w:bidi="it-IT"/>
        </w:rPr>
        <w:t>residente a</w:t>
      </w:r>
      <w:r w:rsidRPr="00162806">
        <w:rPr>
          <w:u w:val="single"/>
          <w:lang w:bidi="it-IT"/>
        </w:rPr>
        <w:t xml:space="preserve"> </w:t>
      </w:r>
      <w:r w:rsidRPr="00162806">
        <w:rPr>
          <w:u w:val="single"/>
          <w:lang w:bidi="it-IT"/>
        </w:rPr>
        <w:tab/>
      </w:r>
      <w:r w:rsidR="00537F4B">
        <w:rPr>
          <w:u w:val="single"/>
          <w:lang w:bidi="it-IT"/>
        </w:rPr>
        <w:t>_________________________________</w:t>
      </w:r>
      <w:r w:rsidRPr="00162806">
        <w:rPr>
          <w:lang w:bidi="it-IT"/>
        </w:rPr>
        <w:t>(</w:t>
      </w:r>
      <w:r w:rsidRPr="00162806">
        <w:rPr>
          <w:u w:val="single"/>
          <w:lang w:bidi="it-IT"/>
        </w:rPr>
        <w:t xml:space="preserve"> </w:t>
      </w:r>
      <w:r w:rsidRPr="00162806">
        <w:rPr>
          <w:u w:val="single"/>
          <w:lang w:bidi="it-IT"/>
        </w:rPr>
        <w:tab/>
      </w:r>
      <w:r w:rsidR="00537F4B">
        <w:rPr>
          <w:u w:val="single"/>
          <w:lang w:bidi="it-IT"/>
        </w:rPr>
        <w:t>____</w:t>
      </w:r>
      <w:r w:rsidRPr="00162806">
        <w:rPr>
          <w:lang w:bidi="it-IT"/>
        </w:rPr>
        <w:t>)</w:t>
      </w:r>
    </w:p>
    <w:p w14:paraId="75460CCF" w14:textId="2FE491B8" w:rsidR="00162806" w:rsidRPr="00162806" w:rsidRDefault="00162806" w:rsidP="00162806">
      <w:pPr>
        <w:rPr>
          <w:lang w:bidi="it-IT"/>
        </w:rPr>
      </w:pPr>
      <w:r w:rsidRPr="00162806">
        <w:rPr>
          <w:lang w:bidi="it-IT"/>
        </w:rPr>
        <w:t>in via</w:t>
      </w:r>
      <w:r w:rsidRPr="00162806">
        <w:rPr>
          <w:u w:val="single"/>
          <w:lang w:bidi="it-IT"/>
        </w:rPr>
        <w:t xml:space="preserve"> </w:t>
      </w:r>
      <w:r w:rsidRPr="00162806">
        <w:rPr>
          <w:u w:val="single"/>
          <w:lang w:bidi="it-IT"/>
        </w:rPr>
        <w:tab/>
      </w:r>
      <w:r w:rsidR="00537F4B">
        <w:rPr>
          <w:u w:val="single"/>
          <w:lang w:bidi="it-IT"/>
        </w:rPr>
        <w:t>__________________</w:t>
      </w:r>
      <w:r w:rsidRPr="00162806">
        <w:rPr>
          <w:lang w:bidi="it-IT"/>
        </w:rPr>
        <w:t xml:space="preserve">n. </w:t>
      </w:r>
      <w:r w:rsidRPr="00162806">
        <w:rPr>
          <w:u w:val="single"/>
          <w:lang w:bidi="it-IT"/>
        </w:rPr>
        <w:t xml:space="preserve"> </w:t>
      </w:r>
      <w:r w:rsidRPr="00162806">
        <w:rPr>
          <w:u w:val="single"/>
          <w:lang w:bidi="it-IT"/>
        </w:rPr>
        <w:tab/>
      </w:r>
      <w:r>
        <w:rPr>
          <w:u w:val="single"/>
          <w:lang w:bidi="it-IT"/>
        </w:rPr>
        <w:t>i</w:t>
      </w:r>
      <w:r w:rsidRPr="00162806">
        <w:rPr>
          <w:b/>
          <w:lang w:bidi="it-IT"/>
        </w:rPr>
        <w:t xml:space="preserve">n qualità di: </w:t>
      </w:r>
      <w:r w:rsidRPr="00162806">
        <w:rPr>
          <w:lang w:bidi="it-IT"/>
        </w:rPr>
        <w:t>barrare le seguenti informazioni (obbligatorie)</w:t>
      </w:r>
    </w:p>
    <w:p w14:paraId="1B666A05"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Coniuge;</w:t>
      </w:r>
    </w:p>
    <w:p w14:paraId="42FE0F5E"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Altra parte dell'unione civile tra persone dello stesso sesso o del convivente di fatto ai sensi della legge 20 maggio 2016, n. 76;</w:t>
      </w:r>
    </w:p>
    <w:p w14:paraId="119812E2" w14:textId="36099EB5"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Familiare e/o affine di secondo grado (specificare il grado parentela)</w:t>
      </w:r>
      <w:r w:rsidRPr="00162806">
        <w:rPr>
          <w:u w:val="single"/>
          <w:lang w:bidi="it-IT"/>
        </w:rPr>
        <w:t xml:space="preserve"> </w:t>
      </w:r>
      <w:r w:rsidRPr="00162806">
        <w:rPr>
          <w:u w:val="single"/>
          <w:lang w:bidi="it-IT"/>
        </w:rPr>
        <w:tab/>
      </w:r>
      <w:r w:rsidRPr="00162806">
        <w:rPr>
          <w:lang w:bidi="it-IT"/>
        </w:rPr>
        <w:t>;</w:t>
      </w:r>
    </w:p>
    <w:p w14:paraId="694682CC" w14:textId="5DC6FDF6" w:rsidR="00162806" w:rsidRPr="00162806" w:rsidRDefault="00162806" w:rsidP="00162806">
      <w:pPr>
        <w:rPr>
          <w:b/>
          <w:lang w:bidi="it-IT"/>
        </w:rPr>
      </w:pPr>
      <w:r w:rsidRPr="00162806">
        <w:rPr>
          <w:b/>
          <w:lang w:bidi="it-IT"/>
        </w:rPr>
        <w:t>Barrare una delle seguenti condizioni in cui ci si trova:</w:t>
      </w:r>
    </w:p>
    <w:p w14:paraId="220697BE" w14:textId="28A3967C"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w:t>
      </w:r>
      <w:r w:rsidRPr="00162806">
        <w:rPr>
          <w:b/>
          <w:lang w:bidi="it-IT"/>
        </w:rPr>
        <w:t xml:space="preserve">Caregiver di persone in condizione di disabilità gravissima </w:t>
      </w:r>
      <w:r w:rsidRPr="00162806">
        <w:rPr>
          <w:lang w:bidi="it-IT"/>
        </w:rPr>
        <w:t>come definita all’art. 3 del DM 26 Settembre 2016 “Persone beneficiarie dell'indennità di accompagnamento, di cui alla Legge 11 febbraio 1980, n. 18, o comunque definite non autosufficienti ai sensi dell'allegato 3 del DPCM n. 159 del 2013, e per le quali sia verificata almeno una delle seguenti condizioni”:</w:t>
      </w:r>
    </w:p>
    <w:p w14:paraId="71F815BC"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Persone in condizioni di coma, stato vegetativo (SV) oppure stato di minima coscienza (SMC) e con punteggio nella scala GCS &lt;=10;</w:t>
      </w:r>
    </w:p>
    <w:p w14:paraId="5566B299"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Persone dipendenti da ventilazione meccanica assistita o non invasiva continuativa;</w:t>
      </w:r>
    </w:p>
    <w:p w14:paraId="5FDE8799"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Persone con grave o gravissimo stato di demenza con punteggio sulla scala CDRS =4;</w:t>
      </w:r>
    </w:p>
    <w:p w14:paraId="7704E79F"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Persone con lesioni spinali fra C0/C5, di qualsiasi natura, con livello della lesione, identificata dal livello sulla scala AIS di grado A o B. Nel caso di lesioni con esiti asimmetrici ambedue le lateralità devono essere valutate con lesione A o B;</w:t>
      </w:r>
    </w:p>
    <w:p w14:paraId="1236C64F"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Persone con gravissima compromissione motoria da patologia neurologica o muscolare, 1) con bilancio muscolare complessivo &lt; 1 ai 4 arti alla scala MRC; 2) con punteggio alla EDSS &gt; 9 ; 3)bin stadio 5 di Hoehn e Yahr Mod;</w:t>
      </w:r>
    </w:p>
    <w:p w14:paraId="5A628ECD"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Persone con deprivazione sensoriale complessa intesa come compresenza di minorazione visiva totale o con residuo visivo non superiore a 1/20 in entrambi gli occhi o nell’occhio migliore, anche con eventuale correzione o con residuo perimetrico binoculare inferiore al 10 per cento e ipoacusia, a prescindere dall’epoca di insorgenza, pari o superiore a 90 decibel HTL di media fra le frequenze 500,1000,2000 hertz nell’occhio migliore;</w:t>
      </w:r>
    </w:p>
    <w:p w14:paraId="120D40F7"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Persone con gravissima disabilità comportamentale dello spettro autistico ascritta al livello 3 della classificazione del DSM-5;</w:t>
      </w:r>
    </w:p>
    <w:p w14:paraId="21820C30" w14:textId="77777777" w:rsidR="00162806" w:rsidRPr="00162806" w:rsidRDefault="00162806" w:rsidP="00162806">
      <w:pPr>
        <w:rPr>
          <w:lang w:bidi="it-IT"/>
        </w:rPr>
      </w:pPr>
      <w:r w:rsidRPr="00162806">
        <w:rPr>
          <w:rFonts w:ascii="Segoe UI Symbol" w:hAnsi="Segoe UI Symbol" w:cs="Segoe UI Symbol"/>
          <w:lang w:bidi="it-IT"/>
        </w:rPr>
        <w:lastRenderedPageBreak/>
        <w:t>🗌</w:t>
      </w:r>
      <w:r w:rsidRPr="00162806">
        <w:rPr>
          <w:lang w:bidi="it-IT"/>
        </w:rPr>
        <w:t xml:space="preserve"> Persone con diagnosi di ritardo mentale grave o profondo secondo classificazione DSM-5, con scala Ql &lt;=34 e con punteggio sulla scala LAPMER &lt;=8;</w:t>
      </w:r>
    </w:p>
    <w:p w14:paraId="151A59B8"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Ogni altra persona in condizione di dipendenza vitale che necessiti di assistenza continuativa e monitoraggio nelle 24 ore, sette giorni su sette, per bisogni complessi derivanti dalle gravi condizioni psico-fisiche.</w:t>
      </w:r>
    </w:p>
    <w:p w14:paraId="2EF097E0" w14:textId="77777777" w:rsidR="00162806" w:rsidRPr="00162806" w:rsidRDefault="00162806" w:rsidP="00162806">
      <w:pPr>
        <w:rPr>
          <w:lang w:bidi="it-IT"/>
        </w:rPr>
      </w:pPr>
    </w:p>
    <w:p w14:paraId="5EFF3069"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w:t>
      </w:r>
      <w:r w:rsidRPr="00162806">
        <w:rPr>
          <w:b/>
          <w:lang w:bidi="it-IT"/>
        </w:rPr>
        <w:t xml:space="preserve">Programmi di accompagnamento </w:t>
      </w:r>
      <w:r w:rsidRPr="00162806">
        <w:rPr>
          <w:lang w:bidi="it-IT"/>
        </w:rPr>
        <w:t>finalizzati alla deistituzionalizzazione e al ricongiungimento del caregiver con la persona assistita;</w:t>
      </w:r>
    </w:p>
    <w:p w14:paraId="7EF10348" w14:textId="77777777" w:rsidR="00162806" w:rsidRPr="00162806" w:rsidRDefault="00162806" w:rsidP="00162806">
      <w:pPr>
        <w:rPr>
          <w:lang w:bidi="it-IT"/>
        </w:rPr>
      </w:pPr>
    </w:p>
    <w:p w14:paraId="7F17EADF"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che la persona assistita è in vita alla data di presentazione della domanda;</w:t>
      </w:r>
    </w:p>
    <w:p w14:paraId="539A67D1" w14:textId="77777777" w:rsidR="00162806" w:rsidRPr="00162806" w:rsidRDefault="00162806" w:rsidP="00162806">
      <w:pPr>
        <w:rPr>
          <w:lang w:bidi="it-IT"/>
        </w:rPr>
      </w:pPr>
    </w:p>
    <w:p w14:paraId="658DB209" w14:textId="1B90A98F"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di possedere un valore ISEE ordinario pari ad €</w:t>
      </w:r>
      <w:r w:rsidRPr="00162806">
        <w:rPr>
          <w:u w:val="single"/>
          <w:lang w:bidi="it-IT"/>
        </w:rPr>
        <w:t xml:space="preserve"> </w:t>
      </w:r>
      <w:r w:rsidRPr="00162806">
        <w:rPr>
          <w:u w:val="single"/>
          <w:lang w:bidi="it-IT"/>
        </w:rPr>
        <w:tab/>
      </w:r>
      <w:r w:rsidR="00537F4B">
        <w:rPr>
          <w:u w:val="single"/>
          <w:lang w:bidi="it-IT"/>
        </w:rPr>
        <w:t>_________</w:t>
      </w:r>
      <w:r w:rsidR="00696F72">
        <w:rPr>
          <w:u w:val="single"/>
          <w:lang w:bidi="it-IT"/>
        </w:rPr>
        <w:t>___________</w:t>
      </w:r>
      <w:r w:rsidRPr="00162806">
        <w:rPr>
          <w:lang w:bidi="it-IT"/>
        </w:rPr>
        <w:t>;</w:t>
      </w:r>
    </w:p>
    <w:p w14:paraId="07F3FFCE" w14:textId="77777777" w:rsidR="00162806" w:rsidRPr="00162806" w:rsidRDefault="00162806" w:rsidP="00162806">
      <w:pPr>
        <w:rPr>
          <w:lang w:bidi="it-IT"/>
        </w:rPr>
      </w:pPr>
    </w:p>
    <w:p w14:paraId="36A930F7" w14:textId="44A37988"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di percepire altri contributi pari ad euro</w:t>
      </w:r>
      <w:r w:rsidRPr="00162806">
        <w:rPr>
          <w:u w:val="single"/>
          <w:lang w:bidi="it-IT"/>
        </w:rPr>
        <w:t xml:space="preserve"> </w:t>
      </w:r>
      <w:r w:rsidRPr="00162806">
        <w:rPr>
          <w:u w:val="single"/>
          <w:lang w:bidi="it-IT"/>
        </w:rPr>
        <w:tab/>
      </w:r>
      <w:r w:rsidR="00537F4B">
        <w:rPr>
          <w:u w:val="single"/>
          <w:lang w:bidi="it-IT"/>
        </w:rPr>
        <w:t>________________</w:t>
      </w:r>
      <w:r w:rsidR="00696F72">
        <w:rPr>
          <w:u w:val="single"/>
          <w:lang w:bidi="it-IT"/>
        </w:rPr>
        <w:t>__________</w:t>
      </w:r>
      <w:r w:rsidRPr="00162806">
        <w:rPr>
          <w:lang w:bidi="it-IT"/>
        </w:rPr>
        <w:t>;</w:t>
      </w:r>
    </w:p>
    <w:p w14:paraId="07C77B08"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di aver preso visione dell’avviso pubblico e di accettarlo in tutte le sue parti.</w:t>
      </w:r>
    </w:p>
    <w:p w14:paraId="0AC79A68" w14:textId="77777777" w:rsidR="00162806" w:rsidRPr="00162806" w:rsidRDefault="00162806" w:rsidP="00162806">
      <w:pPr>
        <w:rPr>
          <w:lang w:bidi="it-IT"/>
        </w:rPr>
      </w:pPr>
    </w:p>
    <w:p w14:paraId="605DE77E" w14:textId="26D0CA15" w:rsidR="00162806" w:rsidRPr="00162806" w:rsidRDefault="00162806" w:rsidP="00537F4B">
      <w:pPr>
        <w:jc w:val="center"/>
        <w:rPr>
          <w:b/>
          <w:lang w:bidi="it-IT"/>
        </w:rPr>
      </w:pPr>
      <w:r w:rsidRPr="00162806">
        <w:rPr>
          <w:b/>
          <w:lang w:bidi="it-IT"/>
        </w:rPr>
        <w:t>CHIEDE</w:t>
      </w:r>
    </w:p>
    <w:p w14:paraId="03B80F6F" w14:textId="32E55E36" w:rsidR="00162806" w:rsidRPr="00162806" w:rsidRDefault="00162806" w:rsidP="00162806">
      <w:pPr>
        <w:rPr>
          <w:lang w:bidi="it-IT"/>
        </w:rPr>
      </w:pPr>
      <w:r w:rsidRPr="00162806">
        <w:rPr>
          <w:lang w:bidi="it-IT"/>
        </w:rPr>
        <w:t>Di poter accedere al contributo previsto per la figura del CAREGIVER FAMILIARE ai sensi della DGR 565/2021;</w:t>
      </w:r>
    </w:p>
    <w:p w14:paraId="4734BB76" w14:textId="77777777" w:rsidR="00162806" w:rsidRPr="00162806" w:rsidRDefault="00162806" w:rsidP="00162806">
      <w:pPr>
        <w:rPr>
          <w:lang w:bidi="it-IT"/>
        </w:rPr>
      </w:pPr>
      <w:r w:rsidRPr="00162806">
        <w:rPr>
          <w:b/>
          <w:lang w:bidi="it-IT"/>
        </w:rPr>
        <w:t>A TAL FINE ALLEGA</w:t>
      </w:r>
      <w:r w:rsidRPr="00162806">
        <w:rPr>
          <w:lang w:bidi="it-IT"/>
        </w:rPr>
        <w:t>:</w:t>
      </w:r>
    </w:p>
    <w:p w14:paraId="4D08892A" w14:textId="77777777" w:rsidR="00162806" w:rsidRPr="00162806" w:rsidRDefault="00162806" w:rsidP="00162806">
      <w:pPr>
        <w:rPr>
          <w:lang w:bidi="it-IT"/>
        </w:rPr>
      </w:pPr>
    </w:p>
    <w:p w14:paraId="5B82EE4B" w14:textId="77777777" w:rsidR="00162806" w:rsidRPr="00162806" w:rsidRDefault="00162806" w:rsidP="00162806">
      <w:pPr>
        <w:numPr>
          <w:ilvl w:val="0"/>
          <w:numId w:val="1"/>
        </w:numPr>
        <w:rPr>
          <w:lang w:bidi="it-IT"/>
        </w:rPr>
      </w:pPr>
      <w:r w:rsidRPr="00162806">
        <w:rPr>
          <w:lang w:bidi="it-IT"/>
        </w:rPr>
        <w:t>Certificazione sanitaria rilasciata da una struttura pubblica attestante la patologia determinante dipendenza vitale e il grado di non autosufficienza/gravità, secondo le schede di riferimento di cui all’art. 3 del DM 26 Settembre 2016;</w:t>
      </w:r>
    </w:p>
    <w:p w14:paraId="48FC8B83" w14:textId="77777777" w:rsidR="00162806" w:rsidRPr="00162806" w:rsidRDefault="00162806" w:rsidP="00162806">
      <w:pPr>
        <w:numPr>
          <w:ilvl w:val="0"/>
          <w:numId w:val="1"/>
        </w:numPr>
        <w:rPr>
          <w:lang w:bidi="it-IT"/>
        </w:rPr>
      </w:pPr>
      <w:r w:rsidRPr="00162806">
        <w:rPr>
          <w:lang w:bidi="it-IT"/>
        </w:rPr>
        <w:t>Verbale di riconoscimento dell’invalidità civile al 100% e dell’indennità di accompagnamento, in corso di validità;</w:t>
      </w:r>
    </w:p>
    <w:p w14:paraId="1B80F962" w14:textId="77777777" w:rsidR="00162806" w:rsidRPr="00162806" w:rsidRDefault="00162806" w:rsidP="00162806">
      <w:pPr>
        <w:numPr>
          <w:ilvl w:val="0"/>
          <w:numId w:val="1"/>
        </w:numPr>
        <w:rPr>
          <w:lang w:bidi="it-IT"/>
        </w:rPr>
      </w:pPr>
      <w:r w:rsidRPr="00162806">
        <w:rPr>
          <w:lang w:bidi="it-IT"/>
        </w:rPr>
        <w:t>Certificazione ai sensi dell’art. 3 co. 3 della L. n. 104/1992, in corso di validità;</w:t>
      </w:r>
    </w:p>
    <w:p w14:paraId="3DEBE172" w14:textId="3D698E5E" w:rsidR="00162806" w:rsidRPr="00162806" w:rsidRDefault="00162806" w:rsidP="00162806">
      <w:pPr>
        <w:numPr>
          <w:ilvl w:val="0"/>
          <w:numId w:val="1"/>
        </w:numPr>
        <w:rPr>
          <w:lang w:bidi="it-IT"/>
        </w:rPr>
      </w:pPr>
      <w:r w:rsidRPr="00162806">
        <w:rPr>
          <w:b/>
          <w:lang w:bidi="it-IT"/>
        </w:rPr>
        <w:t xml:space="preserve">Attestazione ISEE in corso di validità e di regolarità, con limite, per accesso al contributo di € </w:t>
      </w:r>
      <w:r w:rsidR="006B35A2">
        <w:rPr>
          <w:b/>
          <w:lang w:bidi="it-IT"/>
        </w:rPr>
        <w:t>4</w:t>
      </w:r>
      <w:r w:rsidRPr="00162806">
        <w:rPr>
          <w:b/>
          <w:lang w:bidi="it-IT"/>
        </w:rPr>
        <w:t>0.000,00</w:t>
      </w:r>
      <w:r w:rsidRPr="00162806">
        <w:rPr>
          <w:lang w:bidi="it-IT"/>
        </w:rPr>
        <w:t>;</w:t>
      </w:r>
    </w:p>
    <w:p w14:paraId="1D3498C6" w14:textId="77777777" w:rsidR="00162806" w:rsidRPr="00162806" w:rsidRDefault="00162806" w:rsidP="00162806">
      <w:pPr>
        <w:numPr>
          <w:ilvl w:val="0"/>
          <w:numId w:val="1"/>
        </w:numPr>
        <w:rPr>
          <w:lang w:bidi="it-IT"/>
        </w:rPr>
      </w:pPr>
      <w:r w:rsidRPr="00162806">
        <w:rPr>
          <w:lang w:bidi="it-IT"/>
        </w:rPr>
        <w:t>Copia del documento di identità in corso di validità del Caregiver familiare richiedente il contributo;</w:t>
      </w:r>
    </w:p>
    <w:p w14:paraId="05D5ACEA" w14:textId="77777777" w:rsidR="00162806" w:rsidRPr="00162806" w:rsidRDefault="00162806" w:rsidP="00162806">
      <w:pPr>
        <w:numPr>
          <w:ilvl w:val="0"/>
          <w:numId w:val="1"/>
        </w:numPr>
        <w:rPr>
          <w:lang w:bidi="it-IT"/>
        </w:rPr>
      </w:pPr>
      <w:r w:rsidRPr="00162806">
        <w:rPr>
          <w:lang w:bidi="it-IT"/>
        </w:rPr>
        <w:t>Copia del documento di identità in corso di validità della persona assistita;</w:t>
      </w:r>
    </w:p>
    <w:p w14:paraId="71573D55" w14:textId="77777777" w:rsidR="00162806" w:rsidRPr="00162806" w:rsidRDefault="00162806" w:rsidP="00162806">
      <w:pPr>
        <w:numPr>
          <w:ilvl w:val="0"/>
          <w:numId w:val="1"/>
        </w:numPr>
        <w:rPr>
          <w:lang w:bidi="it-IT"/>
        </w:rPr>
      </w:pPr>
      <w:r w:rsidRPr="00162806">
        <w:rPr>
          <w:lang w:bidi="it-IT"/>
        </w:rPr>
        <w:t>Copia dell’eventuale Decreto di nomina di tutela, curatela o di amministrazione di sostegno.</w:t>
      </w:r>
    </w:p>
    <w:p w14:paraId="2EE85AD4" w14:textId="6423E1A2" w:rsidR="00162806" w:rsidRPr="00162806" w:rsidRDefault="00162806" w:rsidP="00162806">
      <w:pPr>
        <w:numPr>
          <w:ilvl w:val="0"/>
          <w:numId w:val="1"/>
        </w:numPr>
        <w:rPr>
          <w:lang w:bidi="it-IT"/>
        </w:rPr>
      </w:pPr>
      <w:r w:rsidRPr="00162806">
        <w:rPr>
          <w:lang w:bidi="it-IT"/>
        </w:rPr>
        <w:t>Copia del permesso di soggiorno UE per soggiornanti di lungo periodo in caso di richiedenti extracomunitari.</w:t>
      </w:r>
    </w:p>
    <w:p w14:paraId="22F13582" w14:textId="77777777" w:rsidR="00162806" w:rsidRPr="00537F4B" w:rsidRDefault="00162806" w:rsidP="00162806">
      <w:pPr>
        <w:rPr>
          <w:b/>
          <w:bCs/>
          <w:u w:val="single"/>
          <w:lang w:bidi="it-IT"/>
        </w:rPr>
      </w:pPr>
      <w:r w:rsidRPr="00537F4B">
        <w:rPr>
          <w:b/>
          <w:bCs/>
          <w:u w:val="single"/>
          <w:lang w:bidi="it-IT"/>
        </w:rPr>
        <w:lastRenderedPageBreak/>
        <w:t>Qualora l’istanza venga accettata dalla Commissione esaminatrice si chiede di erogare il contributo con le seguenti modalità:</w:t>
      </w:r>
    </w:p>
    <w:p w14:paraId="1A9E8270" w14:textId="77777777" w:rsidR="00162806" w:rsidRPr="00162806" w:rsidRDefault="00162806" w:rsidP="00162806">
      <w:pPr>
        <w:rPr>
          <w:lang w:bidi="it-IT"/>
        </w:rPr>
      </w:pPr>
    </w:p>
    <w:p w14:paraId="4DFEBDBB" w14:textId="3D2EE06E" w:rsidR="00162806" w:rsidRPr="00162806" w:rsidRDefault="00162806" w:rsidP="00162806">
      <w:pPr>
        <w:numPr>
          <w:ilvl w:val="1"/>
          <w:numId w:val="2"/>
        </w:numPr>
        <w:rPr>
          <w:lang w:bidi="it-IT"/>
        </w:rPr>
      </w:pPr>
      <w:r w:rsidRPr="00162806">
        <w:rPr>
          <w:lang w:bidi="it-IT"/>
        </w:rPr>
        <w:t>diretto al Sig./Sig.ra</w:t>
      </w:r>
      <w:r w:rsidRPr="00162806">
        <w:rPr>
          <w:u w:val="single"/>
          <w:lang w:bidi="it-IT"/>
        </w:rPr>
        <w:t xml:space="preserve"> </w:t>
      </w:r>
      <w:r w:rsidRPr="00162806">
        <w:rPr>
          <w:u w:val="single"/>
          <w:lang w:bidi="it-IT"/>
        </w:rPr>
        <w:tab/>
      </w:r>
      <w:r w:rsidRPr="00162806">
        <w:rPr>
          <w:u w:val="single"/>
          <w:lang w:bidi="it-IT"/>
        </w:rPr>
        <w:tab/>
      </w:r>
      <w:r w:rsidRPr="00162806">
        <w:rPr>
          <w:u w:val="single"/>
          <w:lang w:bidi="it-IT"/>
        </w:rPr>
        <w:tab/>
      </w:r>
      <w:r w:rsidRPr="00162806">
        <w:rPr>
          <w:u w:val="single"/>
          <w:lang w:bidi="it-IT"/>
        </w:rPr>
        <w:tab/>
        <w:t xml:space="preserve"> </w:t>
      </w:r>
      <w:r w:rsidRPr="00162806">
        <w:rPr>
          <w:lang w:bidi="it-IT"/>
        </w:rPr>
        <w:t>nato/a</w:t>
      </w:r>
      <w:r w:rsidRPr="00162806">
        <w:rPr>
          <w:lang w:bidi="it-IT"/>
        </w:rPr>
        <w:tab/>
        <w:t>a</w:t>
      </w:r>
      <w:r w:rsidRPr="00162806">
        <w:rPr>
          <w:lang w:bidi="it-IT"/>
        </w:rPr>
        <w:tab/>
      </w:r>
      <w:r w:rsidRPr="00162806">
        <w:rPr>
          <w:u w:val="single"/>
          <w:lang w:bidi="it-IT"/>
        </w:rPr>
        <w:t xml:space="preserve"> </w:t>
      </w:r>
      <w:r w:rsidRPr="00162806">
        <w:rPr>
          <w:u w:val="single"/>
          <w:lang w:bidi="it-IT"/>
        </w:rPr>
        <w:tab/>
      </w:r>
      <w:r w:rsidRPr="00162806">
        <w:rPr>
          <w:lang w:bidi="it-IT"/>
        </w:rPr>
        <w:tab/>
        <w:t>prov.</w:t>
      </w:r>
      <w:r w:rsidRPr="00162806">
        <w:rPr>
          <w:lang w:bidi="it-IT"/>
        </w:rPr>
        <w:tab/>
      </w:r>
      <w:r w:rsidRPr="00162806">
        <w:rPr>
          <w:u w:val="single"/>
          <w:lang w:bidi="it-IT"/>
        </w:rPr>
        <w:t xml:space="preserve"> </w:t>
      </w:r>
      <w:r w:rsidRPr="00162806">
        <w:rPr>
          <w:u w:val="single"/>
          <w:lang w:bidi="it-IT"/>
        </w:rPr>
        <w:tab/>
      </w:r>
      <w:r w:rsidRPr="00162806">
        <w:rPr>
          <w:lang w:bidi="it-IT"/>
        </w:rPr>
        <w:tab/>
        <w:t>il</w:t>
      </w:r>
    </w:p>
    <w:p w14:paraId="40C18DDE" w14:textId="4F5DC05E" w:rsidR="00162806" w:rsidRPr="00162806" w:rsidRDefault="00162806" w:rsidP="00162806">
      <w:pPr>
        <w:rPr>
          <w:lang w:bidi="it-IT"/>
        </w:rPr>
      </w:pPr>
      <w:r w:rsidRPr="00162806">
        <w:rPr>
          <w:u w:val="single"/>
          <w:lang w:bidi="it-IT"/>
        </w:rPr>
        <w:t xml:space="preserve"> </w:t>
      </w:r>
      <w:r w:rsidRPr="00162806">
        <w:rPr>
          <w:u w:val="single"/>
          <w:lang w:bidi="it-IT"/>
        </w:rPr>
        <w:tab/>
      </w:r>
      <w:r w:rsidRPr="00162806">
        <w:rPr>
          <w:lang w:bidi="it-IT"/>
        </w:rPr>
        <w:t>Codice fiscale</w:t>
      </w:r>
      <w:r w:rsidRPr="00162806">
        <w:rPr>
          <w:u w:val="single"/>
          <w:lang w:bidi="it-IT"/>
        </w:rPr>
        <w:t xml:space="preserve"> </w:t>
      </w:r>
      <w:r w:rsidR="00537F4B">
        <w:rPr>
          <w:u w:val="single"/>
          <w:lang w:bidi="it-IT"/>
        </w:rPr>
        <w:t>______________</w:t>
      </w:r>
      <w:r w:rsidRPr="00162806">
        <w:rPr>
          <w:u w:val="single"/>
          <w:lang w:bidi="it-IT"/>
        </w:rPr>
        <w:tab/>
      </w:r>
      <w:r w:rsidR="00696F72">
        <w:rPr>
          <w:u w:val="single"/>
          <w:lang w:bidi="it-IT"/>
        </w:rPr>
        <w:t>__________</w:t>
      </w:r>
      <w:r w:rsidRPr="00162806">
        <w:rPr>
          <w:lang w:bidi="it-IT"/>
        </w:rPr>
        <w:t>;</w:t>
      </w:r>
    </w:p>
    <w:p w14:paraId="44313EE6" w14:textId="77777777" w:rsidR="00162806" w:rsidRPr="00162806" w:rsidRDefault="00162806" w:rsidP="00162806">
      <w:pPr>
        <w:rPr>
          <w:lang w:bidi="it-IT"/>
        </w:rPr>
      </w:pPr>
    </w:p>
    <w:p w14:paraId="3046E542" w14:textId="77777777" w:rsidR="00162806" w:rsidRPr="00162806" w:rsidRDefault="00162806" w:rsidP="00162806">
      <w:pPr>
        <w:numPr>
          <w:ilvl w:val="1"/>
          <w:numId w:val="2"/>
        </w:numPr>
        <w:rPr>
          <w:lang w:bidi="it-IT"/>
        </w:rPr>
      </w:pPr>
      <w:r w:rsidRPr="00162806">
        <w:rPr>
          <w:lang w:bidi="it-IT"/>
        </w:rPr>
        <w:t>Tramite accredito su:</w:t>
      </w:r>
    </w:p>
    <w:p w14:paraId="2AD5D771"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Conto corrente bancario</w:t>
      </w:r>
    </w:p>
    <w:p w14:paraId="68B6C1F2" w14:textId="77777777" w:rsidR="00162806" w:rsidRPr="00162806" w:rsidRDefault="00162806" w:rsidP="00162806">
      <w:pPr>
        <w:rPr>
          <w:lang w:bidi="it-IT"/>
        </w:rPr>
      </w:pPr>
      <w:r w:rsidRPr="00162806">
        <w:rPr>
          <w:rFonts w:ascii="Segoe UI Symbol" w:hAnsi="Segoe UI Symbol" w:cs="Segoe UI Symbol"/>
          <w:lang w:bidi="it-IT"/>
        </w:rPr>
        <w:t>🗌</w:t>
      </w:r>
      <w:r w:rsidRPr="00162806">
        <w:rPr>
          <w:lang w:bidi="it-IT"/>
        </w:rPr>
        <w:t xml:space="preserve"> Conto corrente postale</w:t>
      </w:r>
    </w:p>
    <w:p w14:paraId="463B4E16" w14:textId="0B38C609" w:rsidR="00162806" w:rsidRPr="00162806" w:rsidRDefault="00162806" w:rsidP="00162806">
      <w:pPr>
        <w:rPr>
          <w:lang w:val="en-GB"/>
        </w:rPr>
      </w:pPr>
      <w:r w:rsidRPr="00162806">
        <w:rPr>
          <w:rFonts w:ascii="Segoe UI Symbol" w:hAnsi="Segoe UI Symbol" w:cs="Segoe UI Symbol"/>
          <w:lang w:bidi="it-IT"/>
        </w:rPr>
        <w:t>🗌</w:t>
      </w:r>
      <w:r w:rsidRPr="00162806">
        <w:rPr>
          <w:lang w:val="en-GB"/>
        </w:rPr>
        <w:t xml:space="preserve"> Postepay Evolution Intestato a:</w:t>
      </w:r>
    </w:p>
    <w:p w14:paraId="6C2F6E6B" w14:textId="1C120A42" w:rsidR="00162806" w:rsidRPr="00162806" w:rsidRDefault="00162806" w:rsidP="00162806">
      <w:pPr>
        <w:rPr>
          <w:lang w:bidi="it-IT"/>
        </w:rPr>
      </w:pPr>
      <w:r w:rsidRPr="00162806">
        <w:rPr>
          <w:lang w:bidi="it-IT"/>
        </w:rPr>
        <w:t>Codice IBAN (27 caratteri):</w:t>
      </w:r>
      <w:r w:rsidRPr="00162806">
        <w:rPr>
          <w:u w:val="single"/>
          <w:lang w:bidi="it-IT"/>
        </w:rPr>
        <w:t xml:space="preserve"> </w:t>
      </w:r>
      <w:r w:rsidRPr="00162806">
        <w:rPr>
          <w:u w:val="single"/>
          <w:lang w:bidi="it-IT"/>
        </w:rPr>
        <w:tab/>
      </w:r>
      <w:r w:rsidR="00537F4B">
        <w:rPr>
          <w:lang w:bidi="it-IT"/>
        </w:rPr>
        <w:t>_____________________________________________</w:t>
      </w:r>
      <w:r w:rsidRPr="00162806">
        <w:rPr>
          <w:lang w:bidi="it-IT"/>
        </w:rPr>
        <w:t xml:space="preserve">                                                                                                                          c/o Banca/Ufficio Postale</w:t>
      </w:r>
      <w:r w:rsidRPr="00162806">
        <w:rPr>
          <w:u w:val="single"/>
          <w:lang w:bidi="it-IT"/>
        </w:rPr>
        <w:t xml:space="preserve"> </w:t>
      </w:r>
      <w:r w:rsidRPr="00162806">
        <w:rPr>
          <w:u w:val="single"/>
          <w:lang w:bidi="it-IT"/>
        </w:rPr>
        <w:tab/>
      </w:r>
      <w:r w:rsidRPr="00162806">
        <w:rPr>
          <w:u w:val="single"/>
          <w:lang w:bidi="it-IT"/>
        </w:rPr>
        <w:tab/>
      </w:r>
      <w:r w:rsidR="00537F4B">
        <w:rPr>
          <w:lang w:bidi="it-IT"/>
        </w:rPr>
        <w:t>_______________________________________</w:t>
      </w:r>
      <w:r w:rsidRPr="00162806">
        <w:rPr>
          <w:lang w:bidi="it-IT"/>
        </w:rPr>
        <w:t xml:space="preserve">                                                                                                                            Sede Agenzia:</w:t>
      </w:r>
      <w:r w:rsidRPr="00162806">
        <w:rPr>
          <w:u w:val="single"/>
          <w:lang w:bidi="it-IT"/>
        </w:rPr>
        <w:t xml:space="preserve"> </w:t>
      </w:r>
      <w:r w:rsidRPr="00162806">
        <w:rPr>
          <w:u w:val="single"/>
          <w:lang w:bidi="it-IT"/>
        </w:rPr>
        <w:tab/>
      </w:r>
      <w:r w:rsidRPr="00162806">
        <w:rPr>
          <w:u w:val="single"/>
          <w:lang w:bidi="it-IT"/>
        </w:rPr>
        <w:tab/>
      </w:r>
      <w:r w:rsidR="00537F4B">
        <w:rPr>
          <w:u w:val="single"/>
          <w:lang w:bidi="it-IT"/>
        </w:rPr>
        <w:t>___________________________________________________</w:t>
      </w:r>
    </w:p>
    <w:p w14:paraId="4737FDC2" w14:textId="4C94CF6A" w:rsidR="00162806" w:rsidRPr="00537F4B" w:rsidRDefault="00162806" w:rsidP="00162806">
      <w:pPr>
        <w:rPr>
          <w:b/>
          <w:bCs/>
          <w:i/>
          <w:u w:val="single"/>
          <w:lang w:bidi="it-IT"/>
        </w:rPr>
      </w:pPr>
      <w:r w:rsidRPr="00537F4B">
        <w:rPr>
          <w:b/>
          <w:bCs/>
          <w:i/>
          <w:u w:val="single"/>
          <w:lang w:bidi="it-IT"/>
        </w:rPr>
        <w:t>Per evitare possibili errori di trascrizione, si richiede copia fotostatica, dal quale si evinca il suddetto codice IBAN</w:t>
      </w:r>
    </w:p>
    <w:p w14:paraId="53F1397F" w14:textId="77777777" w:rsidR="00162806" w:rsidRPr="00537F4B" w:rsidRDefault="00162806" w:rsidP="00162806">
      <w:pPr>
        <w:rPr>
          <w:b/>
          <w:bCs/>
          <w:u w:val="single"/>
          <w:lang w:bidi="it-IT"/>
        </w:rPr>
      </w:pPr>
      <w:r w:rsidRPr="00537F4B">
        <w:rPr>
          <w:b/>
          <w:bCs/>
          <w:u w:val="single"/>
          <w:lang w:bidi="it-IT"/>
        </w:rPr>
        <w:t>N.B. Non sono ammessi libretti postali e/o bancari.</w:t>
      </w:r>
    </w:p>
    <w:p w14:paraId="532F1043" w14:textId="77777777" w:rsidR="00797198" w:rsidRDefault="00797198" w:rsidP="00162806">
      <w:pPr>
        <w:jc w:val="center"/>
        <w:rPr>
          <w:b/>
          <w:lang w:bidi="it-IT"/>
        </w:rPr>
      </w:pPr>
    </w:p>
    <w:p w14:paraId="59B1FB58" w14:textId="77777777" w:rsidR="00797198" w:rsidRDefault="00797198" w:rsidP="00162806">
      <w:pPr>
        <w:jc w:val="center"/>
        <w:rPr>
          <w:b/>
          <w:lang w:bidi="it-IT"/>
        </w:rPr>
      </w:pPr>
    </w:p>
    <w:p w14:paraId="7619F709" w14:textId="4F8FC629" w:rsidR="00162806" w:rsidRPr="00162806" w:rsidRDefault="00162806" w:rsidP="00162806">
      <w:pPr>
        <w:jc w:val="center"/>
        <w:rPr>
          <w:b/>
          <w:lang w:bidi="it-IT"/>
        </w:rPr>
      </w:pPr>
      <w:r w:rsidRPr="00162806">
        <w:rPr>
          <w:b/>
          <w:lang w:bidi="it-IT"/>
        </w:rPr>
        <w:t>DICHIARA</w:t>
      </w:r>
    </w:p>
    <w:p w14:paraId="5D26FBF8" w14:textId="77777777" w:rsidR="00162806" w:rsidRPr="00162806" w:rsidRDefault="00162806" w:rsidP="00162806">
      <w:pPr>
        <w:rPr>
          <w:b/>
          <w:lang w:bidi="it-IT"/>
        </w:rPr>
      </w:pPr>
    </w:p>
    <w:p w14:paraId="052FB7AA" w14:textId="03E5ED1A" w:rsidR="00162806" w:rsidRPr="00162806" w:rsidRDefault="00162806" w:rsidP="00162806">
      <w:pPr>
        <w:rPr>
          <w:i/>
          <w:lang w:bidi="it-IT"/>
        </w:rPr>
      </w:pPr>
      <w:r w:rsidRPr="00162806">
        <w:rPr>
          <w:i/>
          <w:lang w:bidi="it-IT"/>
        </w:rPr>
        <w:t>di essere informato che il trattamento dei propri dati personali forniti nella presente dichiarazione ai sensi del</w:t>
      </w:r>
      <w:r w:rsidR="00537F4B">
        <w:rPr>
          <w:i/>
          <w:lang w:bidi="it-IT"/>
        </w:rPr>
        <w:t xml:space="preserve"> </w:t>
      </w:r>
      <w:r w:rsidRPr="00162806">
        <w:rPr>
          <w:i/>
          <w:lang w:bidi="it-IT"/>
        </w:rPr>
        <w:t>Decreto Legislativo 30 giugno 2003, n. 196 “Codice in materia di protezione dei dati personali” e dell’art. 13del GDPR (Regolamento UE 2016/679), saranno trattati, anche con modalità informatizzate, per le sole finalità del presente procedimento e potranno essere comunicati ai servizi interni del Comune capofila nonché alla Regione Calabria.</w:t>
      </w:r>
    </w:p>
    <w:p w14:paraId="12A59AD3" w14:textId="77777777" w:rsidR="00162806" w:rsidRPr="00162806" w:rsidRDefault="00162806" w:rsidP="00162806">
      <w:pPr>
        <w:rPr>
          <w:i/>
          <w:lang w:bidi="it-IT"/>
        </w:rPr>
      </w:pPr>
    </w:p>
    <w:p w14:paraId="44F37ADD" w14:textId="7B87C582" w:rsidR="00162806" w:rsidRPr="00162806" w:rsidRDefault="00162806" w:rsidP="00162806">
      <w:pPr>
        <w:rPr>
          <w:lang w:bidi="it-IT"/>
        </w:rPr>
      </w:pPr>
      <w:r w:rsidRPr="00162806">
        <w:rPr>
          <w:lang w:bidi="it-IT"/>
        </w:rPr>
        <w:t>Luogo e data</w:t>
      </w:r>
    </w:p>
    <w:p w14:paraId="64A776E9" w14:textId="77777777" w:rsidR="00162806" w:rsidRDefault="00162806" w:rsidP="00162806">
      <w:pPr>
        <w:jc w:val="right"/>
        <w:rPr>
          <w:lang w:bidi="it-IT"/>
        </w:rPr>
      </w:pPr>
    </w:p>
    <w:p w14:paraId="02986712" w14:textId="6BD850FA" w:rsidR="00162806" w:rsidRDefault="00162806" w:rsidP="00162806">
      <w:pPr>
        <w:jc w:val="right"/>
      </w:pPr>
      <w:r w:rsidRPr="00162806">
        <w:rPr>
          <w:lang w:bidi="it-IT"/>
        </w:rPr>
        <w:t>Firma del Dichiarante</w:t>
      </w:r>
    </w:p>
    <w:sectPr w:rsidR="00162806" w:rsidSect="00162806">
      <w:headerReference w:type="default" r:id="rId23"/>
      <w:footerReference w:type="default" r:id="rId24"/>
      <w:pgSz w:w="11930" w:h="16860"/>
      <w:pgMar w:top="1340" w:right="602" w:bottom="280" w:left="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4DE4B" w14:textId="77777777" w:rsidR="0082083E" w:rsidRDefault="0082083E">
      <w:pPr>
        <w:spacing w:after="0" w:line="240" w:lineRule="auto"/>
      </w:pPr>
      <w:r>
        <w:separator/>
      </w:r>
    </w:p>
  </w:endnote>
  <w:endnote w:type="continuationSeparator" w:id="0">
    <w:p w14:paraId="28510F64" w14:textId="77777777" w:rsidR="0082083E" w:rsidRDefault="0082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519831"/>
      <w:docPartObj>
        <w:docPartGallery w:val="Page Numbers (Bottom of Page)"/>
        <w:docPartUnique/>
      </w:docPartObj>
    </w:sdtPr>
    <w:sdtContent>
      <w:p w14:paraId="2FD19645" w14:textId="3D664298" w:rsidR="00797198" w:rsidRDefault="00797198">
        <w:pPr>
          <w:pStyle w:val="Pidipagina"/>
          <w:jc w:val="right"/>
        </w:pPr>
        <w:r>
          <w:fldChar w:fldCharType="begin"/>
        </w:r>
        <w:r>
          <w:instrText>PAGE   \* MERGEFORMAT</w:instrText>
        </w:r>
        <w:r>
          <w:fldChar w:fldCharType="separate"/>
        </w:r>
        <w:r>
          <w:t>2</w:t>
        </w:r>
        <w:r>
          <w:fldChar w:fldCharType="end"/>
        </w:r>
      </w:p>
    </w:sdtContent>
  </w:sdt>
  <w:p w14:paraId="59326706" w14:textId="77777777" w:rsidR="00162806" w:rsidRDefault="00162806">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0CCD" w14:textId="77777777" w:rsidR="0082083E" w:rsidRDefault="0082083E">
      <w:pPr>
        <w:spacing w:after="0" w:line="240" w:lineRule="auto"/>
      </w:pPr>
      <w:r>
        <w:separator/>
      </w:r>
    </w:p>
  </w:footnote>
  <w:footnote w:type="continuationSeparator" w:id="0">
    <w:p w14:paraId="530A47D6" w14:textId="77777777" w:rsidR="0082083E" w:rsidRDefault="0082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9E59" w14:textId="77777777" w:rsidR="00162806" w:rsidRDefault="00162806">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30F4"/>
    <w:multiLevelType w:val="hybridMultilevel"/>
    <w:tmpl w:val="8EE8054A"/>
    <w:lvl w:ilvl="0" w:tplc="46D4AE2A">
      <w:numFmt w:val="bullet"/>
      <w:lvlText w:val="□"/>
      <w:lvlJc w:val="left"/>
      <w:pPr>
        <w:ind w:left="653" w:hanging="236"/>
      </w:pPr>
      <w:rPr>
        <w:rFonts w:ascii="Times New Roman" w:eastAsia="Times New Roman" w:hAnsi="Times New Roman" w:cs="Times New Roman" w:hint="default"/>
        <w:w w:val="100"/>
        <w:sz w:val="28"/>
        <w:szCs w:val="28"/>
        <w:lang w:val="it-IT" w:eastAsia="it-IT" w:bidi="it-IT"/>
      </w:rPr>
    </w:lvl>
    <w:lvl w:ilvl="1" w:tplc="11F69264">
      <w:numFmt w:val="bullet"/>
      <w:lvlText w:val=""/>
      <w:lvlJc w:val="left"/>
      <w:pPr>
        <w:ind w:left="958" w:hanging="358"/>
      </w:pPr>
      <w:rPr>
        <w:rFonts w:ascii="Wingdings" w:eastAsia="Wingdings" w:hAnsi="Wingdings" w:cs="Wingdings" w:hint="default"/>
        <w:w w:val="100"/>
        <w:sz w:val="22"/>
        <w:szCs w:val="22"/>
        <w:lang w:val="it-IT" w:eastAsia="it-IT" w:bidi="it-IT"/>
      </w:rPr>
    </w:lvl>
    <w:lvl w:ilvl="2" w:tplc="A8008D32">
      <w:numFmt w:val="bullet"/>
      <w:lvlText w:val="•"/>
      <w:lvlJc w:val="left"/>
      <w:pPr>
        <w:ind w:left="2057" w:hanging="358"/>
      </w:pPr>
      <w:rPr>
        <w:rFonts w:hint="default"/>
        <w:lang w:val="it-IT" w:eastAsia="it-IT" w:bidi="it-IT"/>
      </w:rPr>
    </w:lvl>
    <w:lvl w:ilvl="3" w:tplc="5524AFEC">
      <w:numFmt w:val="bullet"/>
      <w:lvlText w:val="•"/>
      <w:lvlJc w:val="left"/>
      <w:pPr>
        <w:ind w:left="3155" w:hanging="358"/>
      </w:pPr>
      <w:rPr>
        <w:rFonts w:hint="default"/>
        <w:lang w:val="it-IT" w:eastAsia="it-IT" w:bidi="it-IT"/>
      </w:rPr>
    </w:lvl>
    <w:lvl w:ilvl="4" w:tplc="7C621BA0">
      <w:numFmt w:val="bullet"/>
      <w:lvlText w:val="•"/>
      <w:lvlJc w:val="left"/>
      <w:pPr>
        <w:ind w:left="4252" w:hanging="358"/>
      </w:pPr>
      <w:rPr>
        <w:rFonts w:hint="default"/>
        <w:lang w:val="it-IT" w:eastAsia="it-IT" w:bidi="it-IT"/>
      </w:rPr>
    </w:lvl>
    <w:lvl w:ilvl="5" w:tplc="14067986">
      <w:numFmt w:val="bullet"/>
      <w:lvlText w:val="•"/>
      <w:lvlJc w:val="left"/>
      <w:pPr>
        <w:ind w:left="5350" w:hanging="358"/>
      </w:pPr>
      <w:rPr>
        <w:rFonts w:hint="default"/>
        <w:lang w:val="it-IT" w:eastAsia="it-IT" w:bidi="it-IT"/>
      </w:rPr>
    </w:lvl>
    <w:lvl w:ilvl="6" w:tplc="AEAA369C">
      <w:numFmt w:val="bullet"/>
      <w:lvlText w:val="•"/>
      <w:lvlJc w:val="left"/>
      <w:pPr>
        <w:ind w:left="6448" w:hanging="358"/>
      </w:pPr>
      <w:rPr>
        <w:rFonts w:hint="default"/>
        <w:lang w:val="it-IT" w:eastAsia="it-IT" w:bidi="it-IT"/>
      </w:rPr>
    </w:lvl>
    <w:lvl w:ilvl="7" w:tplc="5ABA274A">
      <w:numFmt w:val="bullet"/>
      <w:lvlText w:val="•"/>
      <w:lvlJc w:val="left"/>
      <w:pPr>
        <w:ind w:left="7545" w:hanging="358"/>
      </w:pPr>
      <w:rPr>
        <w:rFonts w:hint="default"/>
        <w:lang w:val="it-IT" w:eastAsia="it-IT" w:bidi="it-IT"/>
      </w:rPr>
    </w:lvl>
    <w:lvl w:ilvl="8" w:tplc="CA92E654">
      <w:numFmt w:val="bullet"/>
      <w:lvlText w:val="•"/>
      <w:lvlJc w:val="left"/>
      <w:pPr>
        <w:ind w:left="8643" w:hanging="358"/>
      </w:pPr>
      <w:rPr>
        <w:rFonts w:hint="default"/>
        <w:lang w:val="it-IT" w:eastAsia="it-IT" w:bidi="it-IT"/>
      </w:rPr>
    </w:lvl>
  </w:abstractNum>
  <w:abstractNum w:abstractNumId="1" w15:restartNumberingAfterBreak="0">
    <w:nsid w:val="556F4230"/>
    <w:multiLevelType w:val="hybridMultilevel"/>
    <w:tmpl w:val="CBB45A06"/>
    <w:lvl w:ilvl="0" w:tplc="EF1213EA">
      <w:numFmt w:val="bullet"/>
      <w:lvlText w:val="o"/>
      <w:lvlJc w:val="left"/>
      <w:pPr>
        <w:ind w:left="1373" w:hanging="360"/>
      </w:pPr>
      <w:rPr>
        <w:rFonts w:ascii="Courier New" w:eastAsia="Courier New" w:hAnsi="Courier New" w:cs="Courier New" w:hint="default"/>
        <w:w w:val="100"/>
        <w:sz w:val="22"/>
        <w:szCs w:val="22"/>
        <w:lang w:val="it-IT" w:eastAsia="it-IT" w:bidi="it-IT"/>
      </w:rPr>
    </w:lvl>
    <w:lvl w:ilvl="1" w:tplc="5E08E666">
      <w:numFmt w:val="bullet"/>
      <w:lvlText w:val="•"/>
      <w:lvlJc w:val="left"/>
      <w:pPr>
        <w:ind w:left="2325" w:hanging="360"/>
      </w:pPr>
      <w:rPr>
        <w:rFonts w:hint="default"/>
        <w:lang w:val="it-IT" w:eastAsia="it-IT" w:bidi="it-IT"/>
      </w:rPr>
    </w:lvl>
    <w:lvl w:ilvl="2" w:tplc="9E443F1A">
      <w:numFmt w:val="bullet"/>
      <w:lvlText w:val="•"/>
      <w:lvlJc w:val="left"/>
      <w:pPr>
        <w:ind w:left="3271" w:hanging="360"/>
      </w:pPr>
      <w:rPr>
        <w:rFonts w:hint="default"/>
        <w:lang w:val="it-IT" w:eastAsia="it-IT" w:bidi="it-IT"/>
      </w:rPr>
    </w:lvl>
    <w:lvl w:ilvl="3" w:tplc="30CA3226">
      <w:numFmt w:val="bullet"/>
      <w:lvlText w:val="•"/>
      <w:lvlJc w:val="left"/>
      <w:pPr>
        <w:ind w:left="4217" w:hanging="360"/>
      </w:pPr>
      <w:rPr>
        <w:rFonts w:hint="default"/>
        <w:lang w:val="it-IT" w:eastAsia="it-IT" w:bidi="it-IT"/>
      </w:rPr>
    </w:lvl>
    <w:lvl w:ilvl="4" w:tplc="39FA8EB4">
      <w:numFmt w:val="bullet"/>
      <w:lvlText w:val="•"/>
      <w:lvlJc w:val="left"/>
      <w:pPr>
        <w:ind w:left="5163" w:hanging="360"/>
      </w:pPr>
      <w:rPr>
        <w:rFonts w:hint="default"/>
        <w:lang w:val="it-IT" w:eastAsia="it-IT" w:bidi="it-IT"/>
      </w:rPr>
    </w:lvl>
    <w:lvl w:ilvl="5" w:tplc="19EA86F4">
      <w:numFmt w:val="bullet"/>
      <w:lvlText w:val="•"/>
      <w:lvlJc w:val="left"/>
      <w:pPr>
        <w:ind w:left="6109" w:hanging="360"/>
      </w:pPr>
      <w:rPr>
        <w:rFonts w:hint="default"/>
        <w:lang w:val="it-IT" w:eastAsia="it-IT" w:bidi="it-IT"/>
      </w:rPr>
    </w:lvl>
    <w:lvl w:ilvl="6" w:tplc="E1901200">
      <w:numFmt w:val="bullet"/>
      <w:lvlText w:val="•"/>
      <w:lvlJc w:val="left"/>
      <w:pPr>
        <w:ind w:left="7055" w:hanging="360"/>
      </w:pPr>
      <w:rPr>
        <w:rFonts w:hint="default"/>
        <w:lang w:val="it-IT" w:eastAsia="it-IT" w:bidi="it-IT"/>
      </w:rPr>
    </w:lvl>
    <w:lvl w:ilvl="7" w:tplc="F836E5D2">
      <w:numFmt w:val="bullet"/>
      <w:lvlText w:val="•"/>
      <w:lvlJc w:val="left"/>
      <w:pPr>
        <w:ind w:left="8000" w:hanging="360"/>
      </w:pPr>
      <w:rPr>
        <w:rFonts w:hint="default"/>
        <w:lang w:val="it-IT" w:eastAsia="it-IT" w:bidi="it-IT"/>
      </w:rPr>
    </w:lvl>
    <w:lvl w:ilvl="8" w:tplc="6FD25548">
      <w:numFmt w:val="bullet"/>
      <w:lvlText w:val="•"/>
      <w:lvlJc w:val="left"/>
      <w:pPr>
        <w:ind w:left="8946" w:hanging="360"/>
      </w:pPr>
      <w:rPr>
        <w:rFonts w:hint="default"/>
        <w:lang w:val="it-IT" w:eastAsia="it-IT" w:bidi="it-IT"/>
      </w:rPr>
    </w:lvl>
  </w:abstractNum>
  <w:num w:numId="1" w16cid:durableId="1287353367">
    <w:abstractNumId w:val="1"/>
  </w:num>
  <w:num w:numId="2" w16cid:durableId="16679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06"/>
    <w:rsid w:val="001061C8"/>
    <w:rsid w:val="00162806"/>
    <w:rsid w:val="001649E5"/>
    <w:rsid w:val="00537F4B"/>
    <w:rsid w:val="005A2C22"/>
    <w:rsid w:val="005A6089"/>
    <w:rsid w:val="00690CFF"/>
    <w:rsid w:val="00696F72"/>
    <w:rsid w:val="006B35A2"/>
    <w:rsid w:val="007129E0"/>
    <w:rsid w:val="00797198"/>
    <w:rsid w:val="0082083E"/>
    <w:rsid w:val="00880D4F"/>
    <w:rsid w:val="00D07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7E7D"/>
  <w15:chartTrackingRefBased/>
  <w15:docId w15:val="{BFDAE677-9D21-40D3-8078-511B5DA5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628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628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6280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6280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6280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6280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6280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6280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6280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280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6280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6280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6280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6280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628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628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628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628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162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628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6280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628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6280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62806"/>
    <w:rPr>
      <w:i/>
      <w:iCs/>
      <w:color w:val="404040" w:themeColor="text1" w:themeTint="BF"/>
    </w:rPr>
  </w:style>
  <w:style w:type="paragraph" w:styleId="Paragrafoelenco">
    <w:name w:val="List Paragraph"/>
    <w:basedOn w:val="Normale"/>
    <w:uiPriority w:val="34"/>
    <w:qFormat/>
    <w:rsid w:val="00162806"/>
    <w:pPr>
      <w:ind w:left="720"/>
      <w:contextualSpacing/>
    </w:pPr>
  </w:style>
  <w:style w:type="character" w:styleId="Enfasiintensa">
    <w:name w:val="Intense Emphasis"/>
    <w:basedOn w:val="Carpredefinitoparagrafo"/>
    <w:uiPriority w:val="21"/>
    <w:qFormat/>
    <w:rsid w:val="00162806"/>
    <w:rPr>
      <w:i/>
      <w:iCs/>
      <w:color w:val="2F5496" w:themeColor="accent1" w:themeShade="BF"/>
    </w:rPr>
  </w:style>
  <w:style w:type="paragraph" w:styleId="Citazioneintensa">
    <w:name w:val="Intense Quote"/>
    <w:basedOn w:val="Normale"/>
    <w:next w:val="Normale"/>
    <w:link w:val="CitazioneintensaCarattere"/>
    <w:uiPriority w:val="30"/>
    <w:qFormat/>
    <w:rsid w:val="00162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62806"/>
    <w:rPr>
      <w:i/>
      <w:iCs/>
      <w:color w:val="2F5496" w:themeColor="accent1" w:themeShade="BF"/>
    </w:rPr>
  </w:style>
  <w:style w:type="character" w:styleId="Riferimentointenso">
    <w:name w:val="Intense Reference"/>
    <w:basedOn w:val="Carpredefinitoparagrafo"/>
    <w:uiPriority w:val="32"/>
    <w:qFormat/>
    <w:rsid w:val="00162806"/>
    <w:rPr>
      <w:b/>
      <w:bCs/>
      <w:smallCaps/>
      <w:color w:val="2F5496" w:themeColor="accent1" w:themeShade="BF"/>
      <w:spacing w:val="5"/>
    </w:rPr>
  </w:style>
  <w:style w:type="paragraph" w:styleId="Corpotesto">
    <w:name w:val="Body Text"/>
    <w:basedOn w:val="Normale"/>
    <w:link w:val="CorpotestoCarattere"/>
    <w:uiPriority w:val="99"/>
    <w:semiHidden/>
    <w:unhideWhenUsed/>
    <w:rsid w:val="00162806"/>
    <w:pPr>
      <w:spacing w:after="120"/>
    </w:pPr>
  </w:style>
  <w:style w:type="character" w:customStyle="1" w:styleId="CorpotestoCarattere">
    <w:name w:val="Corpo testo Carattere"/>
    <w:basedOn w:val="Carpredefinitoparagrafo"/>
    <w:link w:val="Corpotesto"/>
    <w:uiPriority w:val="99"/>
    <w:semiHidden/>
    <w:rsid w:val="00162806"/>
  </w:style>
  <w:style w:type="paragraph" w:styleId="Intestazione">
    <w:name w:val="header"/>
    <w:basedOn w:val="Normale"/>
    <w:link w:val="IntestazioneCarattere"/>
    <w:uiPriority w:val="99"/>
    <w:unhideWhenUsed/>
    <w:rsid w:val="007971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7198"/>
  </w:style>
  <w:style w:type="paragraph" w:styleId="Pidipagina">
    <w:name w:val="footer"/>
    <w:basedOn w:val="Normale"/>
    <w:link w:val="PidipaginaCarattere"/>
    <w:uiPriority w:val="99"/>
    <w:unhideWhenUsed/>
    <w:rsid w:val="007971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2025-01-22T07:29:00Z</dcterms:created>
  <dcterms:modified xsi:type="dcterms:W3CDTF">2025-01-31T09:39:00Z</dcterms:modified>
</cp:coreProperties>
</file>