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2F91" w14:textId="77777777" w:rsidR="000D3208" w:rsidRPr="00144BD1" w:rsidRDefault="000D3208" w:rsidP="000D3208">
      <w:pPr>
        <w:jc w:val="both"/>
        <w:rPr>
          <w:bCs/>
          <w:iCs/>
          <w:sz w:val="22"/>
          <w:szCs w:val="22"/>
        </w:rPr>
      </w:pPr>
    </w:p>
    <w:p w14:paraId="0EFB84FB" w14:textId="46EB5DD2" w:rsidR="006C4DE9" w:rsidRPr="00701E7B" w:rsidRDefault="00923256" w:rsidP="006C4DE9">
      <w:pPr>
        <w:ind w:left="-284"/>
        <w:jc w:val="both"/>
        <w:rPr>
          <w:sz w:val="52"/>
          <w:szCs w:val="52"/>
          <w:lang w:val="x-none" w:eastAsia="x-none"/>
        </w:rPr>
      </w:pPr>
      <w:r w:rsidRPr="00144B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B8AA7" wp14:editId="055F2DEC">
                <wp:simplePos x="0" y="0"/>
                <wp:positionH relativeFrom="column">
                  <wp:posOffset>-185420</wp:posOffset>
                </wp:positionH>
                <wp:positionV relativeFrom="paragraph">
                  <wp:posOffset>-87630</wp:posOffset>
                </wp:positionV>
                <wp:extent cx="957580" cy="116332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6EA4" w14:textId="6A652840" w:rsidR="00E04BCE" w:rsidRDefault="00E04BCE" w:rsidP="00923256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7C3231A" wp14:editId="357526FB">
                                  <wp:extent cx="1074420" cy="107442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B8A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6pt;margin-top:-6.9pt;width:75.4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" stroked="f">
                <v:textbox style="mso-fit-shape-to-text:t">
                  <w:txbxContent>
                    <w:p w14:paraId="54266EA4" w14:textId="6A652840" w:rsidR="00E04BCE" w:rsidRDefault="00E04BCE" w:rsidP="00923256">
                      <w:pPr>
                        <w:ind w:left="-284"/>
                      </w:pPr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37C3231A" wp14:editId="357526FB">
                            <wp:extent cx="1074420" cy="107442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4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BD1">
        <w:rPr>
          <w:b/>
          <w:i/>
          <w:sz w:val="56"/>
          <w:lang w:eastAsia="x-none"/>
        </w:rPr>
        <w:t xml:space="preserve">         </w:t>
      </w:r>
      <w:r w:rsidR="006C4DE9">
        <w:rPr>
          <w:b/>
          <w:i/>
          <w:sz w:val="56"/>
          <w:lang w:eastAsia="x-none"/>
        </w:rPr>
        <w:t xml:space="preserve">     </w:t>
      </w:r>
      <w:r w:rsidR="006C4DE9" w:rsidRPr="00701E7B">
        <w:rPr>
          <w:rFonts w:ascii="Verdana" w:hAnsi="Verdana"/>
          <w:b/>
          <w:i/>
          <w:sz w:val="52"/>
          <w:szCs w:val="52"/>
          <w:lang w:val="x-none" w:eastAsia="x-none"/>
        </w:rPr>
        <w:t>CITTÀ DI VIBO VALENTIA</w:t>
      </w:r>
    </w:p>
    <w:p w14:paraId="62295D16" w14:textId="77777777" w:rsidR="006C4DE9" w:rsidRPr="00701E7B" w:rsidRDefault="006C4DE9" w:rsidP="006C4DE9">
      <w:pPr>
        <w:ind w:left="1276" w:firstLine="140"/>
        <w:jc w:val="center"/>
        <w:rPr>
          <w:rFonts w:ascii="Verdana" w:hAnsi="Verdana"/>
          <w:b/>
          <w:i/>
          <w:sz w:val="32"/>
          <w:szCs w:val="32"/>
        </w:rPr>
      </w:pPr>
      <w:r w:rsidRPr="00701E7B">
        <w:rPr>
          <w:rFonts w:ascii="Verdana" w:hAnsi="Verdana"/>
          <w:b/>
          <w:i/>
          <w:sz w:val="32"/>
          <w:szCs w:val="32"/>
        </w:rPr>
        <w:t>Area 3 – Settore 5</w:t>
      </w:r>
    </w:p>
    <w:p w14:paraId="67E4FD46" w14:textId="77777777" w:rsidR="006C4DE9" w:rsidRPr="00701E7B" w:rsidRDefault="006C4DE9" w:rsidP="006C4DE9">
      <w:pPr>
        <w:ind w:left="1276" w:firstLine="140"/>
        <w:jc w:val="center"/>
        <w:rPr>
          <w:rFonts w:ascii="Verdana" w:hAnsi="Verdana"/>
          <w:b/>
          <w:i/>
        </w:rPr>
      </w:pPr>
      <w:r w:rsidRPr="00701E7B">
        <w:rPr>
          <w:rFonts w:ascii="Verdana" w:hAnsi="Verdana"/>
          <w:b/>
          <w:i/>
        </w:rPr>
        <w:t>INFRASTRUTTURE E NUOVE OPERE</w:t>
      </w:r>
    </w:p>
    <w:p w14:paraId="19B46A22" w14:textId="56D54224" w:rsidR="00923256" w:rsidRPr="00144BD1" w:rsidRDefault="00923256" w:rsidP="006C4DE9">
      <w:pPr>
        <w:ind w:left="-284"/>
        <w:jc w:val="both"/>
        <w:rPr>
          <w:b/>
          <w:sz w:val="22"/>
          <w:szCs w:val="22"/>
        </w:rPr>
      </w:pPr>
    </w:p>
    <w:p w14:paraId="3958559F" w14:textId="77777777" w:rsidR="00923256" w:rsidRPr="00144BD1" w:rsidRDefault="00923256" w:rsidP="00923256">
      <w:pPr>
        <w:jc w:val="center"/>
        <w:rPr>
          <w:b/>
          <w:sz w:val="22"/>
          <w:szCs w:val="22"/>
        </w:rPr>
      </w:pPr>
    </w:p>
    <w:p w14:paraId="7E8F3510" w14:textId="77777777" w:rsidR="00E76F92" w:rsidRPr="00144BD1" w:rsidRDefault="00E76F92" w:rsidP="00E76F92">
      <w:pPr>
        <w:pStyle w:val="Corpotesto"/>
        <w:rPr>
          <w:b/>
          <w:sz w:val="26"/>
          <w:szCs w:val="26"/>
        </w:rPr>
      </w:pPr>
    </w:p>
    <w:p w14:paraId="0DC9C0B5" w14:textId="77777777" w:rsidR="002F117B" w:rsidRPr="00144BD1" w:rsidRDefault="002F117B" w:rsidP="002F117B">
      <w:pPr>
        <w:pStyle w:val="Titolo1"/>
        <w:spacing w:line="276" w:lineRule="auto"/>
        <w:ind w:left="112" w:right="1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BD1">
        <w:rPr>
          <w:rFonts w:ascii="Times New Roman" w:hAnsi="Times New Roman" w:cs="Times New Roman"/>
          <w:b/>
          <w:bCs/>
          <w:color w:val="auto"/>
          <w:sz w:val="28"/>
          <w:szCs w:val="28"/>
        </w:rPr>
        <w:t>AVVISO PER MANIFESTAZIONE DI INTERESSE RIVOLTO AI DIPENDENTI DI ALTRE AMMINISTRAZIONI PUBBLICHE AGGIUDICATRICI, PER L’AFFIDAMENTO DI INCARICHI DI COLLAUDO TECNICO-AMMINISTRATIVO / STATICO DELLE STRUTTURE / SPECIALISTICO-FUNZIONALE DEGLI IMPIANTI                                                      DI OPERE PUBBLICHE DEL COMUNE DI VIBO VALENTIA</w:t>
      </w:r>
    </w:p>
    <w:p w14:paraId="5972979E" w14:textId="77777777" w:rsidR="00E76F92" w:rsidRPr="00144BD1" w:rsidRDefault="00E76F92" w:rsidP="00E76F92">
      <w:pPr>
        <w:spacing w:line="276" w:lineRule="auto"/>
        <w:ind w:left="432" w:right="430"/>
        <w:jc w:val="both"/>
        <w:rPr>
          <w:b/>
          <w:sz w:val="26"/>
          <w:szCs w:val="26"/>
        </w:rPr>
      </w:pPr>
    </w:p>
    <w:p w14:paraId="1C2F8156" w14:textId="0F607AA6" w:rsidR="00E76F92" w:rsidRPr="00144BD1" w:rsidRDefault="00E76F92" w:rsidP="00E76F92">
      <w:pPr>
        <w:spacing w:line="276" w:lineRule="auto"/>
        <w:ind w:left="2127" w:right="430"/>
        <w:jc w:val="center"/>
        <w:rPr>
          <w:b/>
          <w:sz w:val="26"/>
          <w:szCs w:val="26"/>
        </w:rPr>
      </w:pPr>
    </w:p>
    <w:p w14:paraId="65817A29" w14:textId="77777777" w:rsidR="00E76F92" w:rsidRPr="00144BD1" w:rsidRDefault="00E76F92" w:rsidP="00E76F92">
      <w:pPr>
        <w:spacing w:line="276" w:lineRule="auto"/>
        <w:ind w:left="432" w:right="430"/>
        <w:jc w:val="both"/>
        <w:rPr>
          <w:b/>
          <w:sz w:val="26"/>
          <w:szCs w:val="26"/>
        </w:rPr>
      </w:pPr>
    </w:p>
    <w:p w14:paraId="33386065" w14:textId="034DDFCA" w:rsidR="00E76F92" w:rsidRPr="00144BD1" w:rsidRDefault="00E76F92" w:rsidP="00E76F92">
      <w:pPr>
        <w:spacing w:line="276" w:lineRule="auto"/>
        <w:ind w:left="432" w:right="430"/>
        <w:jc w:val="center"/>
        <w:rPr>
          <w:b/>
          <w:sz w:val="26"/>
          <w:szCs w:val="26"/>
        </w:rPr>
      </w:pPr>
    </w:p>
    <w:p w14:paraId="5D8F05AC" w14:textId="52D987A7" w:rsidR="00E04BCE" w:rsidRPr="00144BD1" w:rsidRDefault="00E04BCE" w:rsidP="00E76F92">
      <w:pPr>
        <w:spacing w:line="276" w:lineRule="auto"/>
        <w:ind w:left="432" w:right="430"/>
        <w:jc w:val="center"/>
        <w:rPr>
          <w:b/>
          <w:sz w:val="26"/>
          <w:szCs w:val="26"/>
        </w:rPr>
      </w:pPr>
    </w:p>
    <w:p w14:paraId="7E35FF49" w14:textId="77777777" w:rsidR="00E04BCE" w:rsidRPr="00144BD1" w:rsidRDefault="00E04BCE" w:rsidP="00E76F92">
      <w:pPr>
        <w:spacing w:line="276" w:lineRule="auto"/>
        <w:ind w:left="432" w:right="430"/>
        <w:jc w:val="center"/>
        <w:rPr>
          <w:b/>
          <w:sz w:val="26"/>
          <w:szCs w:val="26"/>
        </w:rPr>
      </w:pPr>
    </w:p>
    <w:p w14:paraId="14D6D2F1" w14:textId="77777777" w:rsidR="00E76F92" w:rsidRPr="00144BD1" w:rsidRDefault="00E76F92" w:rsidP="00E76F92">
      <w:pPr>
        <w:spacing w:line="276" w:lineRule="auto"/>
        <w:ind w:left="432" w:right="430"/>
        <w:jc w:val="both"/>
        <w:rPr>
          <w:b/>
          <w:sz w:val="26"/>
          <w:szCs w:val="26"/>
        </w:rPr>
      </w:pPr>
    </w:p>
    <w:p w14:paraId="0E9D6077" w14:textId="77777777" w:rsidR="00923256" w:rsidRPr="00144BD1" w:rsidRDefault="00923256" w:rsidP="00923256">
      <w:pPr>
        <w:adjustRightInd w:val="0"/>
        <w:jc w:val="both"/>
        <w:rPr>
          <w:bCs/>
          <w:color w:val="000000"/>
        </w:rPr>
      </w:pPr>
    </w:p>
    <w:p w14:paraId="7B082E43" w14:textId="77777777" w:rsidR="00923256" w:rsidRPr="00144BD1" w:rsidRDefault="00923256" w:rsidP="00923256">
      <w:pPr>
        <w:jc w:val="center"/>
        <w:rPr>
          <w:b/>
          <w:sz w:val="28"/>
          <w:szCs w:val="28"/>
        </w:rPr>
      </w:pPr>
    </w:p>
    <w:p w14:paraId="03E3AEDD" w14:textId="367F76BA" w:rsidR="00923256" w:rsidRPr="00144BD1" w:rsidRDefault="00923256" w:rsidP="00923256">
      <w:pPr>
        <w:jc w:val="center"/>
        <w:rPr>
          <w:b/>
          <w:sz w:val="28"/>
          <w:szCs w:val="28"/>
        </w:rPr>
      </w:pPr>
      <w:r w:rsidRPr="00144BD1">
        <w:rPr>
          <w:b/>
          <w:sz w:val="28"/>
          <w:szCs w:val="28"/>
        </w:rPr>
        <w:t>MOD</w:t>
      </w:r>
      <w:r w:rsidR="00D2470C" w:rsidRPr="00144BD1">
        <w:rPr>
          <w:b/>
          <w:sz w:val="28"/>
          <w:szCs w:val="28"/>
        </w:rPr>
        <w:t>ELL</w:t>
      </w:r>
      <w:r w:rsidR="002F117B" w:rsidRPr="00144BD1">
        <w:rPr>
          <w:b/>
          <w:sz w:val="28"/>
          <w:szCs w:val="28"/>
        </w:rPr>
        <w:t>O</w:t>
      </w:r>
      <w:r w:rsidR="00D2470C" w:rsidRPr="00144BD1">
        <w:rPr>
          <w:b/>
          <w:sz w:val="28"/>
          <w:szCs w:val="28"/>
        </w:rPr>
        <w:t xml:space="preserve"> ISTANZA E DICHIARAZIONI</w:t>
      </w:r>
    </w:p>
    <w:p w14:paraId="74265A8E" w14:textId="2C7A7180" w:rsidR="00923256" w:rsidRPr="00144BD1" w:rsidRDefault="00923256" w:rsidP="0035126E">
      <w:pPr>
        <w:suppressAutoHyphens/>
        <w:autoSpaceDE/>
        <w:autoSpaceDN/>
        <w:jc w:val="center"/>
        <w:rPr>
          <w:b/>
          <w:sz w:val="28"/>
          <w:szCs w:val="28"/>
        </w:rPr>
      </w:pPr>
    </w:p>
    <w:p w14:paraId="534C870D" w14:textId="788F89C1" w:rsidR="00E04BCE" w:rsidRPr="00144BD1" w:rsidRDefault="00E04BCE">
      <w:pPr>
        <w:autoSpaceDE/>
        <w:autoSpaceDN/>
        <w:spacing w:after="200" w:line="276" w:lineRule="auto"/>
        <w:rPr>
          <w:b/>
          <w:iCs/>
          <w:sz w:val="26"/>
          <w:szCs w:val="26"/>
          <w:u w:val="single"/>
        </w:rPr>
      </w:pPr>
      <w:r w:rsidRPr="00144BD1">
        <w:rPr>
          <w:b/>
          <w:iCs/>
          <w:sz w:val="26"/>
          <w:szCs w:val="26"/>
          <w:u w:val="single"/>
        </w:rPr>
        <w:br w:type="page"/>
      </w:r>
    </w:p>
    <w:p w14:paraId="35A4A33B" w14:textId="77777777" w:rsidR="00923256" w:rsidRPr="00144BD1" w:rsidRDefault="00923256" w:rsidP="0035126E">
      <w:pPr>
        <w:suppressAutoHyphens/>
        <w:autoSpaceDE/>
        <w:autoSpaceDN/>
        <w:jc w:val="center"/>
        <w:rPr>
          <w:b/>
          <w:iCs/>
          <w:sz w:val="26"/>
          <w:szCs w:val="26"/>
          <w:u w:val="single"/>
        </w:rPr>
      </w:pPr>
    </w:p>
    <w:p w14:paraId="4BB3B500" w14:textId="1F78FE7B" w:rsidR="000D3208" w:rsidRPr="00144BD1" w:rsidRDefault="000D3208" w:rsidP="0035126E">
      <w:pPr>
        <w:suppressAutoHyphens/>
        <w:autoSpaceDE/>
        <w:autoSpaceDN/>
        <w:jc w:val="center"/>
        <w:rPr>
          <w:b/>
          <w:iCs/>
          <w:sz w:val="24"/>
          <w:szCs w:val="24"/>
          <w:u w:val="single"/>
        </w:rPr>
      </w:pPr>
      <w:r w:rsidRPr="00144BD1">
        <w:rPr>
          <w:b/>
          <w:iCs/>
          <w:sz w:val="24"/>
          <w:szCs w:val="24"/>
          <w:u w:val="single"/>
        </w:rPr>
        <w:t>ALLEGATO 1</w:t>
      </w:r>
    </w:p>
    <w:p w14:paraId="4833AD6C" w14:textId="77777777" w:rsidR="000D3208" w:rsidRPr="00144BD1" w:rsidRDefault="000D3208" w:rsidP="000D3208">
      <w:pPr>
        <w:suppressAutoHyphens/>
        <w:autoSpaceDE/>
        <w:autoSpaceDN/>
        <w:jc w:val="both"/>
        <w:rPr>
          <w:bCs/>
          <w:iCs/>
          <w:sz w:val="24"/>
          <w:szCs w:val="24"/>
        </w:rPr>
      </w:pPr>
    </w:p>
    <w:p w14:paraId="0190DBB5" w14:textId="77777777" w:rsidR="000D3208" w:rsidRPr="00144BD1" w:rsidRDefault="000D3208" w:rsidP="000D3208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2D496F91" w14:textId="77777777" w:rsidR="000D3208" w:rsidRPr="00144BD1" w:rsidRDefault="000D3208" w:rsidP="000D3208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FAC-SIMILE</w:t>
      </w:r>
    </w:p>
    <w:p w14:paraId="14C43F1C" w14:textId="2890EA52" w:rsidR="000D3208" w:rsidRPr="00144BD1" w:rsidRDefault="000D3208" w:rsidP="000E290A">
      <w:pPr>
        <w:widowControl w:val="0"/>
        <w:suppressAutoHyphens/>
        <w:overflowPunct w:val="0"/>
        <w:autoSpaceDE/>
        <w:autoSpaceDN/>
        <w:adjustRightInd w:val="0"/>
        <w:ind w:left="2836" w:right="-285" w:firstLine="709"/>
        <w:jc w:val="right"/>
        <w:textAlignment w:val="baseline"/>
        <w:rPr>
          <w:b/>
          <w:iCs/>
          <w:sz w:val="24"/>
          <w:szCs w:val="24"/>
        </w:rPr>
      </w:pPr>
      <w:r w:rsidRPr="00144BD1">
        <w:rPr>
          <w:b/>
          <w:iCs/>
          <w:sz w:val="24"/>
          <w:szCs w:val="24"/>
        </w:rPr>
        <w:t>Spet</w:t>
      </w:r>
      <w:r w:rsidR="005776B5" w:rsidRPr="00144BD1">
        <w:rPr>
          <w:b/>
          <w:iCs/>
          <w:sz w:val="24"/>
          <w:szCs w:val="24"/>
        </w:rPr>
        <w:t>t.le COMUNE DI VIBO VALENTIA</w:t>
      </w:r>
    </w:p>
    <w:p w14:paraId="5A7A063B" w14:textId="5368676C" w:rsidR="005776B5" w:rsidRPr="00144BD1" w:rsidRDefault="005776B5" w:rsidP="000E290A">
      <w:pPr>
        <w:widowControl w:val="0"/>
        <w:suppressAutoHyphens/>
        <w:overflowPunct w:val="0"/>
        <w:autoSpaceDE/>
        <w:autoSpaceDN/>
        <w:adjustRightInd w:val="0"/>
        <w:ind w:left="2836" w:right="-285" w:firstLine="709"/>
        <w:jc w:val="right"/>
        <w:textAlignment w:val="baseline"/>
        <w:rPr>
          <w:b/>
          <w:iCs/>
          <w:sz w:val="24"/>
          <w:szCs w:val="24"/>
        </w:rPr>
      </w:pPr>
      <w:r w:rsidRPr="00144BD1">
        <w:rPr>
          <w:b/>
          <w:iCs/>
          <w:sz w:val="24"/>
          <w:szCs w:val="24"/>
        </w:rPr>
        <w:t xml:space="preserve">P.zza </w:t>
      </w:r>
      <w:proofErr w:type="spellStart"/>
      <w:r w:rsidRPr="00144BD1">
        <w:rPr>
          <w:b/>
          <w:iCs/>
          <w:sz w:val="24"/>
          <w:szCs w:val="24"/>
        </w:rPr>
        <w:t>Martidi</w:t>
      </w:r>
      <w:proofErr w:type="spellEnd"/>
      <w:r w:rsidRPr="00144BD1">
        <w:rPr>
          <w:b/>
          <w:iCs/>
          <w:sz w:val="24"/>
          <w:szCs w:val="24"/>
        </w:rPr>
        <w:t xml:space="preserve"> d’Ungheria</w:t>
      </w:r>
    </w:p>
    <w:p w14:paraId="67548EF9" w14:textId="4AC8C207" w:rsidR="005776B5" w:rsidRPr="00144BD1" w:rsidRDefault="005776B5" w:rsidP="000E290A">
      <w:pPr>
        <w:widowControl w:val="0"/>
        <w:suppressAutoHyphens/>
        <w:overflowPunct w:val="0"/>
        <w:autoSpaceDE/>
        <w:autoSpaceDN/>
        <w:adjustRightInd w:val="0"/>
        <w:ind w:left="2836" w:right="-285" w:firstLine="709"/>
        <w:jc w:val="right"/>
        <w:textAlignment w:val="baseline"/>
        <w:rPr>
          <w:b/>
          <w:iCs/>
          <w:sz w:val="24"/>
          <w:szCs w:val="24"/>
        </w:rPr>
      </w:pPr>
      <w:r w:rsidRPr="00144BD1">
        <w:rPr>
          <w:b/>
          <w:iCs/>
          <w:sz w:val="24"/>
          <w:szCs w:val="24"/>
        </w:rPr>
        <w:t>89900 Vibo Valentia</w:t>
      </w:r>
    </w:p>
    <w:p w14:paraId="47B5CB92" w14:textId="77777777" w:rsidR="000D3208" w:rsidRPr="00144BD1" w:rsidRDefault="000D3208" w:rsidP="002F117B">
      <w:pPr>
        <w:widowControl w:val="0"/>
        <w:suppressAutoHyphens/>
        <w:overflowPunct w:val="0"/>
        <w:autoSpaceDE/>
        <w:autoSpaceDN/>
        <w:adjustRightInd w:val="0"/>
        <w:jc w:val="right"/>
        <w:textAlignment w:val="baseline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ab/>
      </w:r>
      <w:r w:rsidRPr="00144BD1">
        <w:rPr>
          <w:bCs/>
          <w:iCs/>
          <w:sz w:val="24"/>
          <w:szCs w:val="24"/>
        </w:rPr>
        <w:tab/>
      </w:r>
      <w:r w:rsidRPr="00144BD1">
        <w:rPr>
          <w:bCs/>
          <w:iCs/>
          <w:sz w:val="24"/>
          <w:szCs w:val="24"/>
        </w:rPr>
        <w:tab/>
      </w:r>
      <w:r w:rsidRPr="00144BD1">
        <w:rPr>
          <w:bCs/>
          <w:iCs/>
          <w:sz w:val="24"/>
          <w:szCs w:val="24"/>
        </w:rPr>
        <w:tab/>
      </w:r>
      <w:r w:rsidRPr="00144BD1">
        <w:rPr>
          <w:bCs/>
          <w:iCs/>
          <w:sz w:val="24"/>
          <w:szCs w:val="24"/>
        </w:rPr>
        <w:tab/>
      </w:r>
    </w:p>
    <w:p w14:paraId="244F74EF" w14:textId="77777777" w:rsidR="000D3208" w:rsidRPr="00144BD1" w:rsidRDefault="000D3208" w:rsidP="000D3208">
      <w:pPr>
        <w:widowControl w:val="0"/>
        <w:suppressAutoHyphens/>
        <w:overflowPunct w:val="0"/>
        <w:autoSpaceDE/>
        <w:autoSpaceDN/>
        <w:adjustRightInd w:val="0"/>
        <w:jc w:val="both"/>
        <w:textAlignment w:val="baseline"/>
        <w:rPr>
          <w:bCs/>
          <w:iCs/>
          <w:sz w:val="24"/>
          <w:szCs w:val="24"/>
        </w:rPr>
      </w:pPr>
    </w:p>
    <w:p w14:paraId="2249E5B0" w14:textId="5F6301C9" w:rsidR="00144BD1" w:rsidRPr="00144BD1" w:rsidRDefault="00144BD1" w:rsidP="00144BD1">
      <w:pPr>
        <w:pStyle w:val="Titolo1"/>
        <w:spacing w:line="276" w:lineRule="auto"/>
        <w:ind w:left="112" w:right="11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44BD1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OGGETTO: </w:t>
      </w:r>
      <w:r w:rsidRPr="00144BD1">
        <w:rPr>
          <w:rFonts w:ascii="Times New Roman" w:hAnsi="Times New Roman" w:cs="Times New Roman"/>
          <w:b/>
          <w:color w:val="auto"/>
          <w:sz w:val="24"/>
          <w:szCs w:val="24"/>
        </w:rPr>
        <w:t>AVVISO PER MANIFESTAZIONE DI INTERESSE RIVOLTO AI DIPENDENTI DI ALTRE AMMINISTRAZIONI PUBBLICHE AGGIUDICATRICI, PER L’AFFIDAMENTO DI INCARICHI DI COLLAUDO TECNICO-AMMINISTRATIVO / STATICO DELLE STRUTTURE / SPECIALISTICO-FUNZIONALE DEGLI IMPIANTI                                                      DI OPERE PUBBLICHE DEL COMUNE DI VIBO VALENTIA</w:t>
      </w:r>
    </w:p>
    <w:p w14:paraId="600D5ED5" w14:textId="07FD641D" w:rsidR="005776B5" w:rsidRPr="00144BD1" w:rsidRDefault="005776B5" w:rsidP="00E04BCE">
      <w:pPr>
        <w:jc w:val="both"/>
        <w:rPr>
          <w:b/>
          <w:sz w:val="24"/>
          <w:szCs w:val="24"/>
        </w:rPr>
      </w:pPr>
    </w:p>
    <w:p w14:paraId="27460933" w14:textId="77777777" w:rsidR="00E04BCE" w:rsidRPr="00144BD1" w:rsidRDefault="00E04BCE" w:rsidP="00E04BCE">
      <w:pPr>
        <w:jc w:val="both"/>
        <w:rPr>
          <w:b/>
          <w:sz w:val="24"/>
          <w:szCs w:val="24"/>
        </w:rPr>
      </w:pPr>
    </w:p>
    <w:p w14:paraId="49B8B79D" w14:textId="77777777" w:rsidR="000D3208" w:rsidRPr="00144BD1" w:rsidRDefault="000D3208" w:rsidP="000D3208">
      <w:pPr>
        <w:tabs>
          <w:tab w:val="left" w:pos="1440"/>
        </w:tabs>
        <w:suppressAutoHyphens/>
        <w:autoSpaceDE/>
        <w:autoSpaceDN/>
        <w:ind w:left="1247" w:hanging="1247"/>
        <w:jc w:val="center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DICHIARAZIONE AMMINISTRATIVA.</w:t>
      </w:r>
    </w:p>
    <w:p w14:paraId="4E68D02F" w14:textId="77777777" w:rsidR="000D3208" w:rsidRPr="00144BD1" w:rsidRDefault="000D3208" w:rsidP="000D3208">
      <w:pPr>
        <w:adjustRightInd w:val="0"/>
        <w:jc w:val="both"/>
        <w:rPr>
          <w:bCs/>
          <w:iCs/>
          <w:sz w:val="24"/>
          <w:szCs w:val="24"/>
        </w:rPr>
      </w:pPr>
    </w:p>
    <w:p w14:paraId="26078639" w14:textId="5E182285" w:rsidR="000D3208" w:rsidRPr="00144BD1" w:rsidRDefault="000D3208" w:rsidP="000D3208">
      <w:pPr>
        <w:suppressAutoHyphens/>
        <w:autoSpaceDE/>
        <w:autoSpaceDN/>
        <w:jc w:val="both"/>
        <w:rPr>
          <w:bCs/>
          <w:iCs/>
          <w:sz w:val="24"/>
          <w:szCs w:val="24"/>
        </w:rPr>
      </w:pPr>
      <w:proofErr w:type="spellStart"/>
      <w:r w:rsidRPr="00144BD1">
        <w:rPr>
          <w:bCs/>
          <w:iCs/>
          <w:sz w:val="24"/>
          <w:szCs w:val="24"/>
        </w:rPr>
        <w:t>ll</w:t>
      </w:r>
      <w:proofErr w:type="spellEnd"/>
      <w:r w:rsidRPr="00144BD1">
        <w:rPr>
          <w:bCs/>
          <w:iCs/>
          <w:sz w:val="24"/>
          <w:szCs w:val="24"/>
        </w:rPr>
        <w:t xml:space="preserve"> sottoscritto ________________________________________________________________</w:t>
      </w:r>
    </w:p>
    <w:p w14:paraId="09B508CF" w14:textId="77777777" w:rsidR="000D3208" w:rsidRPr="00144BD1" w:rsidRDefault="000D3208" w:rsidP="000D3208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nato a ___________________________________________________________ il _____________________</w:t>
      </w:r>
    </w:p>
    <w:p w14:paraId="011FA759" w14:textId="77777777" w:rsidR="000D3208" w:rsidRPr="00144BD1" w:rsidRDefault="000D3208" w:rsidP="000D3208">
      <w:pPr>
        <w:tabs>
          <w:tab w:val="left" w:pos="4500"/>
        </w:tabs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residente in ________________________ Via ______________________________________ n. _________</w:t>
      </w:r>
    </w:p>
    <w:p w14:paraId="3663B303" w14:textId="77777777" w:rsidR="000D3208" w:rsidRPr="00144BD1" w:rsidRDefault="000D3208" w:rsidP="000D3208">
      <w:pPr>
        <w:tabs>
          <w:tab w:val="left" w:pos="4500"/>
        </w:tabs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c.f._____________________________________;</w:t>
      </w:r>
    </w:p>
    <w:p w14:paraId="07CAF6F5" w14:textId="77777777" w:rsidR="00E04BCE" w:rsidRPr="00144BD1" w:rsidRDefault="00E04BCE" w:rsidP="00E04BCE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Iscritto all’Ordine _________________ n.ro di iscrizione ____________________</w:t>
      </w:r>
    </w:p>
    <w:p w14:paraId="1070DC6A" w14:textId="1253CB5E" w:rsidR="00E04BCE" w:rsidRPr="00144BD1" w:rsidRDefault="00E04BCE" w:rsidP="00E04BCE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Dipendente del___________________ </w:t>
      </w:r>
    </w:p>
    <w:p w14:paraId="5F0FA9EA" w14:textId="4F4B0226" w:rsidR="000D3208" w:rsidRPr="00144BD1" w:rsidRDefault="00E04BCE" w:rsidP="00E04BCE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e-mail __________________________</w:t>
      </w:r>
      <w:proofErr w:type="spellStart"/>
      <w:r w:rsidRPr="00144BD1">
        <w:rPr>
          <w:bCs/>
          <w:iCs/>
          <w:sz w:val="24"/>
          <w:szCs w:val="24"/>
        </w:rPr>
        <w:t>tel</w:t>
      </w:r>
      <w:proofErr w:type="spellEnd"/>
      <w:r w:rsidRPr="00144BD1">
        <w:rPr>
          <w:bCs/>
          <w:iCs/>
          <w:sz w:val="24"/>
          <w:szCs w:val="24"/>
        </w:rPr>
        <w:t xml:space="preserve"> __________________</w:t>
      </w:r>
      <w:r w:rsidR="000D3208" w:rsidRPr="00144BD1">
        <w:rPr>
          <w:bCs/>
          <w:iCs/>
          <w:sz w:val="24"/>
          <w:szCs w:val="24"/>
        </w:rPr>
        <w:t xml:space="preserve">PEC______________________________ </w:t>
      </w:r>
    </w:p>
    <w:p w14:paraId="6710B393" w14:textId="77777777" w:rsidR="000D3208" w:rsidRPr="00144BD1" w:rsidRDefault="000D3208" w:rsidP="000D3208">
      <w:pPr>
        <w:tabs>
          <w:tab w:val="left" w:pos="5103"/>
        </w:tabs>
        <w:suppressAutoHyphens/>
        <w:autoSpaceDE/>
        <w:autoSpaceDN/>
        <w:ind w:left="397" w:hanging="397"/>
        <w:jc w:val="both"/>
        <w:rPr>
          <w:bCs/>
          <w:iCs/>
          <w:sz w:val="24"/>
          <w:szCs w:val="24"/>
        </w:rPr>
      </w:pPr>
    </w:p>
    <w:p w14:paraId="2D72D195" w14:textId="77777777" w:rsidR="000C7D36" w:rsidRPr="00C761F8" w:rsidRDefault="000C7D36" w:rsidP="000C7D36">
      <w:pPr>
        <w:tabs>
          <w:tab w:val="left" w:pos="1440"/>
        </w:tabs>
        <w:suppressAutoHyphens/>
        <w:autoSpaceDE/>
        <w:autoSpaceDN/>
        <w:ind w:left="1247" w:hanging="1247"/>
        <w:jc w:val="center"/>
        <w:rPr>
          <w:b/>
          <w:iCs/>
          <w:sz w:val="24"/>
          <w:szCs w:val="24"/>
        </w:rPr>
      </w:pPr>
      <w:r w:rsidRPr="00C761F8">
        <w:rPr>
          <w:b/>
          <w:iCs/>
          <w:sz w:val="24"/>
          <w:szCs w:val="24"/>
        </w:rPr>
        <w:t>C H I E D E</w:t>
      </w:r>
    </w:p>
    <w:p w14:paraId="7B7869AE" w14:textId="77777777" w:rsidR="00C761F8" w:rsidRPr="00144BD1" w:rsidRDefault="00C761F8" w:rsidP="000C7D36">
      <w:pPr>
        <w:tabs>
          <w:tab w:val="left" w:pos="1440"/>
        </w:tabs>
        <w:suppressAutoHyphens/>
        <w:autoSpaceDE/>
        <w:autoSpaceDN/>
        <w:ind w:left="1247" w:hanging="1247"/>
        <w:jc w:val="center"/>
        <w:rPr>
          <w:bCs/>
          <w:iCs/>
          <w:sz w:val="24"/>
          <w:szCs w:val="24"/>
        </w:rPr>
      </w:pPr>
    </w:p>
    <w:p w14:paraId="3C5C4264" w14:textId="55F33D0B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 partecipare alla procedura in epigrafe, riservata a dipendenti di pubbliche amministrazioni nei cui compiti di istituto rientri la collaudazione di opere pubbliche, per l’acquisizione di manifestazioni di interesse per il conferimento ai sensi dell’art.1</w:t>
      </w:r>
      <w:r w:rsidR="00BF05A5" w:rsidRPr="00144BD1">
        <w:rPr>
          <w:bCs/>
          <w:iCs/>
          <w:sz w:val="24"/>
          <w:szCs w:val="24"/>
        </w:rPr>
        <w:t>16 comma 4</w:t>
      </w:r>
      <w:r w:rsidRPr="00144BD1">
        <w:rPr>
          <w:bCs/>
          <w:iCs/>
          <w:sz w:val="24"/>
          <w:szCs w:val="24"/>
        </w:rPr>
        <w:t xml:space="preserve"> del D.Lgs.</w:t>
      </w:r>
      <w:r w:rsidR="00BF05A5" w:rsidRPr="00144BD1">
        <w:rPr>
          <w:bCs/>
          <w:iCs/>
          <w:sz w:val="24"/>
          <w:szCs w:val="24"/>
        </w:rPr>
        <w:t>36</w:t>
      </w:r>
      <w:r w:rsidRPr="00144BD1">
        <w:rPr>
          <w:bCs/>
          <w:iCs/>
          <w:sz w:val="24"/>
          <w:szCs w:val="24"/>
        </w:rPr>
        <w:t>/20</w:t>
      </w:r>
      <w:r w:rsidR="00BF05A5" w:rsidRPr="00144BD1">
        <w:rPr>
          <w:bCs/>
          <w:iCs/>
          <w:sz w:val="24"/>
          <w:szCs w:val="24"/>
        </w:rPr>
        <w:t>23</w:t>
      </w:r>
      <w:r w:rsidRPr="00144BD1">
        <w:rPr>
          <w:bCs/>
          <w:iCs/>
          <w:sz w:val="24"/>
          <w:szCs w:val="24"/>
        </w:rPr>
        <w:t xml:space="preserve"> di un incarico di collaudo</w:t>
      </w:r>
      <w:r w:rsidR="00FF5132">
        <w:rPr>
          <w:bCs/>
          <w:iCs/>
          <w:sz w:val="24"/>
          <w:szCs w:val="24"/>
        </w:rPr>
        <w:t>.</w:t>
      </w:r>
    </w:p>
    <w:p w14:paraId="3A6BB8B7" w14:textId="77777777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In particolare, manifesta la propria disponibilità ad eseguire il collaudo</w:t>
      </w:r>
    </w:p>
    <w:p w14:paraId="519A1BC5" w14:textId="77777777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tecnico amministrativo</w:t>
      </w:r>
    </w:p>
    <w:p w14:paraId="202845DC" w14:textId="77777777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specialistico funzionale statico delle strutture</w:t>
      </w:r>
    </w:p>
    <w:p w14:paraId="440CD4F9" w14:textId="77777777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specialistico funzionale degli impianti</w:t>
      </w:r>
    </w:p>
    <w:p w14:paraId="3B533C4F" w14:textId="77777777" w:rsidR="000C7D36" w:rsidRPr="00144BD1" w:rsidRDefault="000C7D36" w:rsidP="000C7D36">
      <w:pPr>
        <w:suppressAutoHyphens/>
        <w:autoSpaceDN/>
        <w:ind w:firstLine="709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elettrici (ID opere: IA.03)</w:t>
      </w:r>
    </w:p>
    <w:p w14:paraId="033D731A" w14:textId="77777777" w:rsidR="000C7D36" w:rsidRPr="00144BD1" w:rsidRDefault="000C7D36" w:rsidP="000C7D36">
      <w:pPr>
        <w:suppressAutoHyphens/>
        <w:autoSpaceDN/>
        <w:ind w:firstLine="709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idrico sanitari (ID Opere: IA 01)</w:t>
      </w:r>
    </w:p>
    <w:p w14:paraId="67755C19" w14:textId="11282A61" w:rsidR="000C7D36" w:rsidRPr="00144BD1" w:rsidRDefault="000C7D36" w:rsidP="000C7D36">
      <w:pPr>
        <w:suppressAutoHyphens/>
        <w:autoSpaceDN/>
        <w:ind w:firstLine="709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 termici e di condizionamento (ID opere: IA 02)</w:t>
      </w:r>
    </w:p>
    <w:p w14:paraId="0410DB1F" w14:textId="77777777" w:rsidR="000C7D36" w:rsidRPr="00144BD1" w:rsidRDefault="000C7D36" w:rsidP="000C7D36">
      <w:pPr>
        <w:suppressAutoHyphens/>
        <w:autoSpaceDN/>
        <w:ind w:firstLine="709"/>
        <w:jc w:val="both"/>
        <w:rPr>
          <w:bCs/>
          <w:iCs/>
          <w:sz w:val="24"/>
          <w:szCs w:val="24"/>
        </w:rPr>
      </w:pPr>
    </w:p>
    <w:p w14:paraId="4A501D82" w14:textId="77777777" w:rsidR="000C7D36" w:rsidRPr="00144BD1" w:rsidRDefault="000C7D36" w:rsidP="000C7D3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A tal fine, sotto la propria personale responsabilità, consapevole che ai sensi:</w:t>
      </w:r>
    </w:p>
    <w:p w14:paraId="7E88D273" w14:textId="77777777" w:rsidR="000C7D36" w:rsidRPr="00144BD1" w:rsidRDefault="000C7D36" w:rsidP="000C7D36">
      <w:pPr>
        <w:numPr>
          <w:ilvl w:val="0"/>
          <w:numId w:val="4"/>
        </w:numPr>
        <w:suppressAutoHyphens/>
        <w:autoSpaceDE/>
        <w:autoSpaceDN/>
        <w:ind w:left="284" w:hanging="284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14:paraId="61FE77E4" w14:textId="77777777" w:rsidR="000C7D36" w:rsidRPr="00144BD1" w:rsidRDefault="000C7D36" w:rsidP="000C7D36">
      <w:pPr>
        <w:numPr>
          <w:ilvl w:val="0"/>
          <w:numId w:val="4"/>
        </w:numPr>
        <w:suppressAutoHyphens/>
        <w:autoSpaceDE/>
        <w:autoSpaceDN/>
        <w:ind w:left="284" w:hanging="284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dell’articolo 75 del D.P.R. n. 445/2000, il dichiarante e chi per esso decade dai benefici eventualmente conseguiti da provvedimenti emanati sulla base di dichiarazioni non veritiere;</w:t>
      </w:r>
    </w:p>
    <w:p w14:paraId="7A4A583E" w14:textId="77777777" w:rsidR="000C7D36" w:rsidRPr="00144BD1" w:rsidRDefault="000C7D36" w:rsidP="000C7D36">
      <w:pPr>
        <w:numPr>
          <w:ilvl w:val="0"/>
          <w:numId w:val="4"/>
        </w:numPr>
        <w:suppressAutoHyphens/>
        <w:autoSpaceDE/>
        <w:autoSpaceDN/>
        <w:ind w:left="284" w:hanging="284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dell’articolo 71 del D.P.R. n. 445/2000, l’ente pubblico ha l’obbligo di effettuare idonei controlli, anche a campione, sulla veridicità di quanto dichiarato;</w:t>
      </w:r>
    </w:p>
    <w:p w14:paraId="73206EDE" w14:textId="418C47D6" w:rsidR="000C7D36" w:rsidRPr="00144BD1" w:rsidRDefault="000C7D36" w:rsidP="000D3208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3DACB9E1" w14:textId="77777777" w:rsidR="00B01617" w:rsidRPr="00144BD1" w:rsidRDefault="00B01617" w:rsidP="000D3208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12909607" w14:textId="77777777" w:rsidR="000D3208" w:rsidRPr="00144BD1" w:rsidRDefault="000D3208" w:rsidP="000D3208">
      <w:pPr>
        <w:suppressAutoHyphens/>
        <w:autoSpaceDN/>
        <w:jc w:val="center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DICHIARA</w:t>
      </w:r>
    </w:p>
    <w:p w14:paraId="4FD83567" w14:textId="4DA46CE6" w:rsidR="000D3208" w:rsidRPr="00144BD1" w:rsidRDefault="000D3208" w:rsidP="000D3208">
      <w:pPr>
        <w:suppressAutoHyphens/>
        <w:autoSpaceDN/>
        <w:jc w:val="center"/>
        <w:rPr>
          <w:bCs/>
          <w:iCs/>
          <w:sz w:val="24"/>
          <w:szCs w:val="24"/>
        </w:rPr>
      </w:pPr>
    </w:p>
    <w:p w14:paraId="76E6D448" w14:textId="2663BE1D" w:rsidR="001001C9" w:rsidRPr="00144BD1" w:rsidRDefault="001001C9" w:rsidP="001001C9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essere in possesso di tutti i requisiti di partecipazione previsti dall’avviso di manifestazione di interesse di cui all’oggetto e in particolare: </w:t>
      </w:r>
    </w:p>
    <w:p w14:paraId="5B811C0D" w14:textId="77777777" w:rsidR="00B01617" w:rsidRPr="00144BD1" w:rsidRDefault="00B01617" w:rsidP="001001C9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3C5B39BE" w14:textId="031DFD70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 essere tecnico dipendente con contratto a tempo indeterminato della seguente Pubblica Amministrazione ____________________________________________________</w:t>
      </w:r>
      <w:proofErr w:type="gramStart"/>
      <w:r w:rsidRPr="00144BD1">
        <w:rPr>
          <w:bCs/>
          <w:iCs/>
          <w:sz w:val="24"/>
          <w:szCs w:val="24"/>
        </w:rPr>
        <w:t>_ ,</w:t>
      </w:r>
      <w:proofErr w:type="gramEnd"/>
      <w:r w:rsidRPr="00144BD1">
        <w:rPr>
          <w:bCs/>
          <w:iCs/>
          <w:sz w:val="24"/>
          <w:szCs w:val="24"/>
        </w:rPr>
        <w:t xml:space="preserve"> con la seguente qualifica professionale: _______________ per la quale è richiesta la laurea; </w:t>
      </w:r>
    </w:p>
    <w:p w14:paraId="30905594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456F3375" w14:textId="34F72F81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essere in possesso del diploma di laurea ________________ (triennale/magistrale) in ______________ (Ingegneria ___________ / Architettura) conseguito presso l’Università di ___________________________ in data __________________; </w:t>
      </w:r>
    </w:p>
    <w:p w14:paraId="09E62C20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79C72252" w14:textId="61A22C68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essere in possesso dell’abilitazione all’esercizio della professione di ____________________________ rilasciata da ________________________________ in data _____________________________; </w:t>
      </w:r>
    </w:p>
    <w:p w14:paraId="258E779C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1C217704" w14:textId="18BFD37D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essere iscritto al seguente Albo professionale: ______________________ a far data dal _____________; </w:t>
      </w:r>
    </w:p>
    <w:p w14:paraId="12212639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59047B55" w14:textId="1D23F6A6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possedere gli idonei requisiti professionali necessari allo svolgimento dell’incarico, compresa iscrizione da almeno 10 anni al proprio albo professionale (requisito indispensabile per il collaudo statico); </w:t>
      </w:r>
    </w:p>
    <w:p w14:paraId="07B9FB73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777D31FA" w14:textId="16DF2C1D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 essere abilitat</w:t>
      </w:r>
      <w:r w:rsidR="00144BD1" w:rsidRPr="00144BD1">
        <w:rPr>
          <w:bCs/>
          <w:iCs/>
          <w:sz w:val="24"/>
          <w:szCs w:val="24"/>
        </w:rPr>
        <w:t>o</w:t>
      </w:r>
      <w:r w:rsidRPr="00144BD1">
        <w:rPr>
          <w:bCs/>
          <w:iCs/>
          <w:sz w:val="24"/>
          <w:szCs w:val="24"/>
        </w:rPr>
        <w:t xml:space="preserve"> allo svolgimento dell’incarico, nel rispetto delle vigenti normative di settore; </w:t>
      </w:r>
    </w:p>
    <w:p w14:paraId="403CB78B" w14:textId="6196BBFA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0A88EE4B" w14:textId="3669BC8C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non trovarsi nelle ipotesi di conflitto di interessi di cui all’art. </w:t>
      </w:r>
      <w:r w:rsidR="00BF05A5" w:rsidRPr="00144BD1">
        <w:rPr>
          <w:bCs/>
          <w:iCs/>
          <w:sz w:val="24"/>
          <w:szCs w:val="24"/>
        </w:rPr>
        <w:t>16</w:t>
      </w:r>
      <w:r w:rsidRPr="00144BD1">
        <w:rPr>
          <w:bCs/>
          <w:iCs/>
          <w:sz w:val="24"/>
          <w:szCs w:val="24"/>
        </w:rPr>
        <w:t xml:space="preserve">, D. Lgs </w:t>
      </w:r>
      <w:r w:rsidR="00BF05A5" w:rsidRPr="00144BD1">
        <w:rPr>
          <w:bCs/>
          <w:iCs/>
          <w:sz w:val="24"/>
          <w:szCs w:val="24"/>
        </w:rPr>
        <w:t>36</w:t>
      </w:r>
      <w:r w:rsidRPr="00144BD1">
        <w:rPr>
          <w:bCs/>
          <w:iCs/>
          <w:sz w:val="24"/>
          <w:szCs w:val="24"/>
        </w:rPr>
        <w:t>/20</w:t>
      </w:r>
      <w:r w:rsidR="00BF05A5" w:rsidRPr="00144BD1">
        <w:rPr>
          <w:bCs/>
          <w:iCs/>
          <w:sz w:val="24"/>
          <w:szCs w:val="24"/>
        </w:rPr>
        <w:t>23</w:t>
      </w:r>
      <w:r w:rsidRPr="00144BD1">
        <w:rPr>
          <w:bCs/>
          <w:iCs/>
          <w:sz w:val="24"/>
          <w:szCs w:val="24"/>
        </w:rPr>
        <w:t xml:space="preserve"> ovvero nell’ipotesi di obbligo di astensione di cui all’art. 7 del Codice di comportamento dei dipendenti pubblici approvato con D.P.R. 62/2013</w:t>
      </w:r>
      <w:r w:rsidR="00FC1889" w:rsidRPr="00144BD1">
        <w:rPr>
          <w:bCs/>
          <w:iCs/>
          <w:sz w:val="24"/>
          <w:szCs w:val="24"/>
        </w:rPr>
        <w:t xml:space="preserve"> </w:t>
      </w:r>
      <w:proofErr w:type="spellStart"/>
      <w:r w:rsidR="00FC1889" w:rsidRPr="00144BD1">
        <w:rPr>
          <w:bCs/>
          <w:iCs/>
          <w:sz w:val="24"/>
          <w:szCs w:val="24"/>
        </w:rPr>
        <w:t>s.m.i.</w:t>
      </w:r>
      <w:proofErr w:type="spellEnd"/>
      <w:r w:rsidRPr="00144BD1">
        <w:rPr>
          <w:bCs/>
          <w:iCs/>
          <w:sz w:val="24"/>
          <w:szCs w:val="24"/>
        </w:rPr>
        <w:t>;</w:t>
      </w:r>
    </w:p>
    <w:p w14:paraId="6355A9CD" w14:textId="343B003E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47EFE024" w14:textId="5685245D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avere maturato un’adeguata esperienza professionale nell’attività di servizi di progettazione, direzione lavori e collaudo tecnico-amministrativo, specialistico funzionale degli impianti o statico, relativi a lavori di edilizia/impiantistica sanitaria, come risulta dall’allegato curriculum formativo e professionale, redatto e sottoscritto in forma di dichiarazione sostitutiva di atto notorio. </w:t>
      </w:r>
    </w:p>
    <w:p w14:paraId="136F0AC0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58CFB48A" w14:textId="77777777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di impegnarsi, nel caso di affidamento dell’incarico e per quanto di propria competenza, ad assicurare il rispetto degli obblighi del PNRR, nonché dei targets e milestones previsti; in particolare: </w:t>
      </w:r>
    </w:p>
    <w:p w14:paraId="1CC73FD9" w14:textId="77777777" w:rsidR="001001C9" w:rsidRPr="00144BD1" w:rsidRDefault="001001C9" w:rsidP="001001C9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assicurare il rispetto da parte dell’esecutore dei lavori delle indicazioni in relazione ai principi di cui all’articolo 5 del Reg. (UE) 2021/241 ossia il principio del “non arrecare un danno significativo</w:t>
      </w:r>
    </w:p>
    <w:p w14:paraId="74F170F8" w14:textId="6B98C0EF" w:rsidR="001001C9" w:rsidRPr="00144BD1" w:rsidRDefault="001001C9" w:rsidP="001001C9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do no </w:t>
      </w:r>
      <w:proofErr w:type="spellStart"/>
      <w:r w:rsidRPr="00144BD1">
        <w:rPr>
          <w:bCs/>
          <w:iCs/>
          <w:sz w:val="24"/>
          <w:szCs w:val="24"/>
        </w:rPr>
        <w:t>significant</w:t>
      </w:r>
      <w:proofErr w:type="spellEnd"/>
      <w:r w:rsidRPr="00144BD1">
        <w:rPr>
          <w:bCs/>
          <w:iCs/>
          <w:sz w:val="24"/>
          <w:szCs w:val="24"/>
        </w:rPr>
        <w:t xml:space="preserve"> </w:t>
      </w:r>
      <w:proofErr w:type="spellStart"/>
      <w:proofErr w:type="gramStart"/>
      <w:r w:rsidRPr="00144BD1">
        <w:rPr>
          <w:bCs/>
          <w:iCs/>
          <w:sz w:val="24"/>
          <w:szCs w:val="24"/>
        </w:rPr>
        <w:t>harm</w:t>
      </w:r>
      <w:proofErr w:type="spellEnd"/>
      <w:r w:rsidRPr="00144BD1">
        <w:rPr>
          <w:bCs/>
          <w:iCs/>
          <w:sz w:val="24"/>
          <w:szCs w:val="24"/>
        </w:rPr>
        <w:t xml:space="preserve"> ”</w:t>
      </w:r>
      <w:proofErr w:type="gramEnd"/>
      <w:r w:rsidRPr="00144BD1">
        <w:rPr>
          <w:bCs/>
          <w:iCs/>
          <w:sz w:val="24"/>
          <w:szCs w:val="24"/>
        </w:rPr>
        <w:t xml:space="preserve"> (di seguito, “DNSH”) a norma del Regolamento (UE) 2021/241 del Parlamento europeo e del Consiglio del 12 febbraio 2021, come riportate nell’Allegato C;</w:t>
      </w:r>
    </w:p>
    <w:p w14:paraId="5213C434" w14:textId="77777777" w:rsidR="001001C9" w:rsidRPr="00144BD1" w:rsidRDefault="001001C9" w:rsidP="001001C9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assicurare il rispetto da parte dell’esecutore dei principi del tagging climatico e digitale, la parità di genere, la valorizzazione dei giovani ed eventuali ulteriori condizionalità specifiche degli investimenti dei singoli interventi e i rispettivi regimi appartenenti alla Missione 6 -– Salute;</w:t>
      </w:r>
    </w:p>
    <w:p w14:paraId="0C93CD7C" w14:textId="02B0BE53" w:rsidR="001001C9" w:rsidRPr="00144BD1" w:rsidRDefault="001001C9" w:rsidP="00B01617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provvedere alla trasmissione all’Amministrazione di tutta la documentazione a comprova del conseguimento di milestones e targets afferenti all’Investimento per la M6 – Salute ivi inclusa quella di comprova dell’assolvimento del DNSH;</w:t>
      </w:r>
    </w:p>
    <w:p w14:paraId="54AD5702" w14:textId="093E7EC1" w:rsidR="001001C9" w:rsidRPr="00144BD1" w:rsidRDefault="001001C9" w:rsidP="00B01617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 xml:space="preserve">garantire, anche attraverso la trasmissione di relazioni periodiche sullo stato di avanzamento della prestazione, la condivisione di tutte le informazioni ed i documenti </w:t>
      </w:r>
      <w:r w:rsidRPr="00144BD1">
        <w:rPr>
          <w:bCs/>
          <w:iCs/>
          <w:sz w:val="24"/>
          <w:szCs w:val="24"/>
        </w:rPr>
        <w:lastRenderedPageBreak/>
        <w:t>necessari, anche al fine di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consentire all’Amministrazione di comprovare il conseguimento dei target e delle milestone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associati a ciascun progetto e di garantire un’informazione tempestiva degli eventuali ritardi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 xml:space="preserve">nell’attuazione delle attività oggetto </w:t>
      </w:r>
      <w:proofErr w:type="gramStart"/>
      <w:r w:rsidRPr="00144BD1">
        <w:rPr>
          <w:bCs/>
          <w:iCs/>
          <w:sz w:val="24"/>
          <w:szCs w:val="24"/>
        </w:rPr>
        <w:t>dell’ incarico</w:t>
      </w:r>
      <w:proofErr w:type="gramEnd"/>
      <w:r w:rsidRPr="00144BD1">
        <w:rPr>
          <w:bCs/>
          <w:iCs/>
          <w:sz w:val="24"/>
          <w:szCs w:val="24"/>
        </w:rPr>
        <w:t>;</w:t>
      </w:r>
    </w:p>
    <w:p w14:paraId="5039186D" w14:textId="0E38206D" w:rsidR="001001C9" w:rsidRPr="00144BD1" w:rsidRDefault="001001C9" w:rsidP="00B01617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provvedere alla conservazione di tutti gli elementi di monitoraggio, verifica e controllo, nella sua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disponibilità, coerentemente con gli obblighi di conservazione gravanti sull’Amministrazione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secondo quanto a tal fine previsto dal DPCM 15 settembre 2021 e dalla circolare MEF-RGS del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10 febbraio 2022, n. 9;</w:t>
      </w:r>
    </w:p>
    <w:p w14:paraId="529C3E07" w14:textId="77777777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396AFAD8" w14:textId="19DCE3E5" w:rsidR="001001C9" w:rsidRPr="00144BD1" w:rsidRDefault="001001C9" w:rsidP="001001C9">
      <w:pPr>
        <w:pStyle w:val="Paragrafoelenco"/>
        <w:numPr>
          <w:ilvl w:val="0"/>
          <w:numId w:val="29"/>
        </w:numPr>
        <w:suppressAutoHyphens/>
        <w:autoSpaceDN/>
        <w:ind w:left="426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di impegnarsi altresì:</w:t>
      </w:r>
    </w:p>
    <w:p w14:paraId="5198654E" w14:textId="71090162" w:rsidR="001001C9" w:rsidRPr="00144BD1" w:rsidRDefault="001001C9" w:rsidP="00C734CB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in qualità di collaudatore in corso d’opera, ad eseguire visite in cantiere con frequenza almeno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quindicinale, oltreché ogniqualvolta il RUP ne faccia richiesta per particolari esigenze del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cantiere e in concomitanza con l’esecuzione di lavorazioni non successivamente ispezionabili;</w:t>
      </w:r>
    </w:p>
    <w:p w14:paraId="267D0A30" w14:textId="4880A7DD" w:rsidR="001001C9" w:rsidRPr="00144BD1" w:rsidRDefault="001001C9" w:rsidP="00FE7B56">
      <w:pPr>
        <w:pStyle w:val="Paragrafoelenco"/>
        <w:numPr>
          <w:ilvl w:val="0"/>
          <w:numId w:val="30"/>
        </w:numPr>
        <w:suppressAutoHyphens/>
        <w:autoSpaceDN/>
        <w:ind w:left="851"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a stipulare apposita polizza di responsabilità civile/professionale, con specifico riferimento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all’oggetto dell’incarico, a copertura dei rischi derivanti da errori od omissioni nelle attività di</w:t>
      </w:r>
      <w:r w:rsidR="00B01617" w:rsidRPr="00144BD1">
        <w:rPr>
          <w:bCs/>
          <w:iCs/>
          <w:sz w:val="24"/>
          <w:szCs w:val="24"/>
        </w:rPr>
        <w:t xml:space="preserve"> </w:t>
      </w:r>
      <w:r w:rsidRPr="00144BD1">
        <w:rPr>
          <w:bCs/>
          <w:iCs/>
          <w:sz w:val="24"/>
          <w:szCs w:val="24"/>
        </w:rPr>
        <w:t>collaudo, per un massimale adeguato in relazione all’importo delle opere oggetto del collaudo.</w:t>
      </w:r>
    </w:p>
    <w:p w14:paraId="0AB4A8D3" w14:textId="50342378" w:rsidR="00B01617" w:rsidRPr="00144BD1" w:rsidRDefault="00B01617" w:rsidP="00B01617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675F116D" w14:textId="77777777" w:rsidR="006C4DE9" w:rsidRDefault="00144BD1" w:rsidP="006C4DE9">
      <w:pPr>
        <w:pStyle w:val="Paragrafoelenco"/>
        <w:widowControl w:val="0"/>
        <w:numPr>
          <w:ilvl w:val="0"/>
          <w:numId w:val="29"/>
        </w:numPr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  <w:r w:rsidRPr="00144BD1">
        <w:rPr>
          <w:sz w:val="24"/>
          <w:szCs w:val="24"/>
        </w:rPr>
        <w:t>di aver acquisito dalla propria amministrazione la preventiva autorizzazione allo svolgimento</w:t>
      </w:r>
      <w:r w:rsidRPr="00144BD1">
        <w:rPr>
          <w:spacing w:val="-4"/>
          <w:sz w:val="24"/>
          <w:szCs w:val="24"/>
        </w:rPr>
        <w:t xml:space="preserve"> </w:t>
      </w:r>
      <w:r w:rsidRPr="00144BD1">
        <w:rPr>
          <w:sz w:val="24"/>
          <w:szCs w:val="24"/>
        </w:rPr>
        <w:t>dell’incarico,</w:t>
      </w:r>
      <w:r w:rsidRPr="00144BD1">
        <w:rPr>
          <w:spacing w:val="-5"/>
          <w:sz w:val="24"/>
          <w:szCs w:val="24"/>
        </w:rPr>
        <w:t xml:space="preserve"> </w:t>
      </w:r>
      <w:r w:rsidRPr="00144BD1">
        <w:rPr>
          <w:sz w:val="24"/>
          <w:szCs w:val="24"/>
        </w:rPr>
        <w:t>ai</w:t>
      </w:r>
      <w:r w:rsidRPr="00144BD1">
        <w:rPr>
          <w:spacing w:val="-6"/>
          <w:sz w:val="24"/>
          <w:szCs w:val="24"/>
        </w:rPr>
        <w:t xml:space="preserve"> </w:t>
      </w:r>
      <w:r w:rsidRPr="00144BD1">
        <w:rPr>
          <w:sz w:val="24"/>
          <w:szCs w:val="24"/>
        </w:rPr>
        <w:t>sensi</w:t>
      </w:r>
      <w:r w:rsidRPr="00144BD1">
        <w:rPr>
          <w:spacing w:val="-6"/>
          <w:sz w:val="24"/>
          <w:szCs w:val="24"/>
        </w:rPr>
        <w:t xml:space="preserve"> </w:t>
      </w:r>
      <w:r w:rsidRPr="00144BD1">
        <w:rPr>
          <w:sz w:val="24"/>
          <w:szCs w:val="24"/>
        </w:rPr>
        <w:t>dell’art.</w:t>
      </w:r>
      <w:r w:rsidRPr="00144BD1">
        <w:rPr>
          <w:spacing w:val="-4"/>
          <w:sz w:val="24"/>
          <w:szCs w:val="24"/>
        </w:rPr>
        <w:t xml:space="preserve"> </w:t>
      </w:r>
      <w:r w:rsidRPr="00144BD1">
        <w:rPr>
          <w:sz w:val="24"/>
          <w:szCs w:val="24"/>
        </w:rPr>
        <w:t>53,</w:t>
      </w:r>
      <w:r w:rsidRPr="00144BD1">
        <w:rPr>
          <w:spacing w:val="-6"/>
          <w:sz w:val="24"/>
          <w:szCs w:val="24"/>
        </w:rPr>
        <w:t xml:space="preserve"> </w:t>
      </w:r>
      <w:r w:rsidRPr="00144BD1">
        <w:rPr>
          <w:sz w:val="24"/>
          <w:szCs w:val="24"/>
        </w:rPr>
        <w:t>D.</w:t>
      </w:r>
      <w:r w:rsidRPr="00144BD1">
        <w:rPr>
          <w:spacing w:val="-4"/>
          <w:sz w:val="24"/>
          <w:szCs w:val="24"/>
        </w:rPr>
        <w:t xml:space="preserve"> </w:t>
      </w:r>
      <w:r w:rsidRPr="00144BD1">
        <w:rPr>
          <w:sz w:val="24"/>
          <w:szCs w:val="24"/>
        </w:rPr>
        <w:t>Lgs</w:t>
      </w:r>
      <w:r w:rsidRPr="00144BD1">
        <w:rPr>
          <w:spacing w:val="-6"/>
          <w:sz w:val="24"/>
          <w:szCs w:val="24"/>
        </w:rPr>
        <w:t xml:space="preserve"> </w:t>
      </w:r>
      <w:r w:rsidRPr="00144BD1">
        <w:rPr>
          <w:sz w:val="24"/>
          <w:szCs w:val="24"/>
        </w:rPr>
        <w:t>165/2001</w:t>
      </w:r>
      <w:r>
        <w:rPr>
          <w:sz w:val="24"/>
          <w:szCs w:val="24"/>
        </w:rPr>
        <w:t>, impegnandosi a produrla su richiesta dell’Ente;</w:t>
      </w:r>
    </w:p>
    <w:p w14:paraId="53785420" w14:textId="77777777" w:rsidR="006C4DE9" w:rsidRDefault="006C4DE9" w:rsidP="006C4DE9">
      <w:pPr>
        <w:pStyle w:val="Paragrafoelenco"/>
        <w:widowControl w:val="0"/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</w:p>
    <w:p w14:paraId="3BD66FD9" w14:textId="77777777" w:rsidR="006C4DE9" w:rsidRPr="006C4DE9" w:rsidRDefault="006C4DE9" w:rsidP="006C4DE9">
      <w:pPr>
        <w:pStyle w:val="Paragrafoelenco"/>
        <w:widowControl w:val="0"/>
        <w:numPr>
          <w:ilvl w:val="0"/>
          <w:numId w:val="29"/>
        </w:numPr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6C4DE9">
        <w:rPr>
          <w:sz w:val="24"/>
          <w:szCs w:val="24"/>
        </w:rPr>
        <w:t xml:space="preserve">avere maturato un’adeguata esperienza professionale nell’attività di servizi di progettazione, </w:t>
      </w:r>
      <w:r w:rsidRPr="006C4DE9">
        <w:rPr>
          <w:spacing w:val="-2"/>
          <w:sz w:val="24"/>
          <w:szCs w:val="24"/>
        </w:rPr>
        <w:t>direzione</w:t>
      </w:r>
      <w:r w:rsidRPr="006C4DE9">
        <w:rPr>
          <w:spacing w:val="-6"/>
          <w:sz w:val="24"/>
          <w:szCs w:val="24"/>
        </w:rPr>
        <w:t xml:space="preserve"> </w:t>
      </w:r>
      <w:r w:rsidRPr="006C4DE9">
        <w:rPr>
          <w:spacing w:val="-2"/>
          <w:sz w:val="24"/>
          <w:szCs w:val="24"/>
        </w:rPr>
        <w:t>lavori</w:t>
      </w:r>
      <w:r w:rsidRPr="006C4DE9">
        <w:rPr>
          <w:spacing w:val="-6"/>
          <w:sz w:val="24"/>
          <w:szCs w:val="24"/>
        </w:rPr>
        <w:t xml:space="preserve"> </w:t>
      </w:r>
      <w:r w:rsidRPr="006C4DE9">
        <w:rPr>
          <w:spacing w:val="-2"/>
          <w:sz w:val="24"/>
          <w:szCs w:val="24"/>
        </w:rPr>
        <w:t>e</w:t>
      </w:r>
      <w:r w:rsidRPr="006C4DE9">
        <w:rPr>
          <w:spacing w:val="-6"/>
          <w:sz w:val="24"/>
          <w:szCs w:val="24"/>
        </w:rPr>
        <w:t xml:space="preserve"> </w:t>
      </w:r>
      <w:r w:rsidRPr="006C4DE9">
        <w:rPr>
          <w:spacing w:val="-2"/>
          <w:sz w:val="24"/>
          <w:szCs w:val="24"/>
        </w:rPr>
        <w:t>collaudo</w:t>
      </w:r>
      <w:r w:rsidRPr="006C4DE9">
        <w:rPr>
          <w:spacing w:val="-6"/>
          <w:sz w:val="24"/>
          <w:szCs w:val="24"/>
        </w:rPr>
        <w:t xml:space="preserve"> </w:t>
      </w:r>
      <w:r w:rsidRPr="006C4DE9">
        <w:rPr>
          <w:spacing w:val="-2"/>
          <w:sz w:val="24"/>
          <w:szCs w:val="24"/>
        </w:rPr>
        <w:t>tecnico-amministrativo;</w:t>
      </w:r>
    </w:p>
    <w:p w14:paraId="2C8D9DE4" w14:textId="77777777" w:rsidR="006C4DE9" w:rsidRPr="006C4DE9" w:rsidRDefault="006C4DE9" w:rsidP="006C4DE9">
      <w:pPr>
        <w:pStyle w:val="Paragrafoelenco"/>
        <w:rPr>
          <w:sz w:val="24"/>
          <w:szCs w:val="24"/>
        </w:rPr>
      </w:pPr>
    </w:p>
    <w:p w14:paraId="59491FFC" w14:textId="7C2F8BDE" w:rsidR="006C4DE9" w:rsidRDefault="006C4DE9" w:rsidP="006C4DE9">
      <w:pPr>
        <w:pStyle w:val="Paragrafoelenco"/>
        <w:widowControl w:val="0"/>
        <w:numPr>
          <w:ilvl w:val="0"/>
          <w:numId w:val="29"/>
        </w:numPr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6C4DE9">
        <w:rPr>
          <w:sz w:val="24"/>
          <w:szCs w:val="24"/>
        </w:rPr>
        <w:t>insussistenza della causa interdittiva prevista dall’art. 53, comma 16 ter del D.lgs. n. 165/2001</w:t>
      </w:r>
      <w:r>
        <w:rPr>
          <w:sz w:val="24"/>
          <w:szCs w:val="24"/>
        </w:rPr>
        <w:t>;</w:t>
      </w:r>
    </w:p>
    <w:p w14:paraId="655CF763" w14:textId="77777777" w:rsidR="006C4DE9" w:rsidRPr="006C4DE9" w:rsidRDefault="006C4DE9" w:rsidP="006C4DE9">
      <w:pPr>
        <w:pStyle w:val="Paragrafoelenco"/>
        <w:rPr>
          <w:sz w:val="24"/>
          <w:szCs w:val="24"/>
        </w:rPr>
      </w:pPr>
    </w:p>
    <w:p w14:paraId="31B00E0D" w14:textId="77777777" w:rsidR="006C4DE9" w:rsidRDefault="006C4DE9" w:rsidP="006C4DE9">
      <w:pPr>
        <w:pStyle w:val="Paragrafoelenco"/>
        <w:widowControl w:val="0"/>
        <w:numPr>
          <w:ilvl w:val="0"/>
          <w:numId w:val="29"/>
        </w:numPr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6C4DE9">
        <w:rPr>
          <w:sz w:val="24"/>
          <w:szCs w:val="24"/>
        </w:rPr>
        <w:t xml:space="preserve">insussistenza di rapporti di parentela, entro il quarto grado, o di altri vincoli anche di lavoro o professionali, in corso o riferibili ai due anni precedenti, con gli amministratori ed i dirigenti del Comune di Vibo Valentia preposti in ragione del loro ufficio, al procedimento in oggetto (ai sensi dell’art.1, comma 9, della L. 190/2012 – Piano prevenzione corruzione); </w:t>
      </w:r>
    </w:p>
    <w:p w14:paraId="4A17E110" w14:textId="77777777" w:rsidR="006C4DE9" w:rsidRPr="006C4DE9" w:rsidRDefault="006C4DE9" w:rsidP="006C4DE9">
      <w:pPr>
        <w:pStyle w:val="Paragrafoelenco"/>
        <w:rPr>
          <w:sz w:val="24"/>
          <w:szCs w:val="24"/>
        </w:rPr>
      </w:pPr>
    </w:p>
    <w:p w14:paraId="4A80ECB2" w14:textId="213A3656" w:rsidR="006C4DE9" w:rsidRDefault="006C4DE9" w:rsidP="006C4DE9">
      <w:pPr>
        <w:pStyle w:val="Paragrafoelenco"/>
        <w:widowControl w:val="0"/>
        <w:numPr>
          <w:ilvl w:val="0"/>
          <w:numId w:val="29"/>
        </w:numPr>
        <w:tabs>
          <w:tab w:val="left" w:pos="427"/>
        </w:tabs>
        <w:spacing w:before="4" w:line="235" w:lineRule="auto"/>
        <w:ind w:left="426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6C4DE9">
        <w:rPr>
          <w:sz w:val="24"/>
          <w:szCs w:val="24"/>
        </w:rPr>
        <w:t>accettazione del “Patto di Integrità" del Comune di Vibo Valentia approvato con Deliberazione di Giunta Comunale n. 139 del 4/11/2019</w:t>
      </w:r>
      <w:r w:rsidR="00D82250">
        <w:rPr>
          <w:sz w:val="24"/>
          <w:szCs w:val="24"/>
        </w:rPr>
        <w:t>.</w:t>
      </w:r>
    </w:p>
    <w:p w14:paraId="10B33B97" w14:textId="77777777" w:rsidR="006C4DE9" w:rsidRPr="006C4DE9" w:rsidRDefault="006C4DE9" w:rsidP="006C4DE9">
      <w:pPr>
        <w:pStyle w:val="Paragrafoelenco"/>
        <w:rPr>
          <w:sz w:val="24"/>
          <w:szCs w:val="24"/>
        </w:rPr>
      </w:pPr>
    </w:p>
    <w:p w14:paraId="5E5ECF52" w14:textId="77777777" w:rsidR="009007E6" w:rsidRPr="00144BD1" w:rsidRDefault="009007E6" w:rsidP="009007E6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Il sottoscritto autorizza il trattamento dei propri dati personali ai fini della presente procedura.</w:t>
      </w:r>
    </w:p>
    <w:p w14:paraId="79577EAB" w14:textId="77777777" w:rsidR="000D1E46" w:rsidRPr="00144BD1" w:rsidRDefault="000D1E46" w:rsidP="000D1E46">
      <w:pPr>
        <w:pStyle w:val="Paragrafoelenco"/>
        <w:suppressAutoHyphens/>
        <w:autoSpaceDN/>
        <w:ind w:left="426"/>
        <w:jc w:val="both"/>
        <w:rPr>
          <w:bCs/>
          <w:iCs/>
          <w:sz w:val="24"/>
          <w:szCs w:val="24"/>
        </w:rPr>
      </w:pPr>
    </w:p>
    <w:p w14:paraId="25501051" w14:textId="77777777" w:rsidR="006C4DE9" w:rsidRDefault="006C4DE9" w:rsidP="00144BD1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25742848" w14:textId="3E001C72" w:rsidR="00144BD1" w:rsidRPr="00144BD1" w:rsidRDefault="00144BD1" w:rsidP="00144BD1">
      <w:pPr>
        <w:suppressAutoHyphens/>
        <w:autoSpaceDN/>
        <w:jc w:val="both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Allega alla presente la seguente documentazione:</w:t>
      </w:r>
    </w:p>
    <w:p w14:paraId="735B2DF9" w14:textId="77777777" w:rsidR="00144BD1" w:rsidRPr="00144BD1" w:rsidRDefault="00144BD1" w:rsidP="000D1E46">
      <w:pPr>
        <w:pStyle w:val="Paragrafoelenco"/>
        <w:suppressAutoHyphens/>
        <w:autoSpaceDN/>
        <w:ind w:left="426"/>
        <w:jc w:val="both"/>
        <w:rPr>
          <w:bCs/>
          <w:iCs/>
          <w:sz w:val="24"/>
          <w:szCs w:val="24"/>
        </w:rPr>
      </w:pPr>
    </w:p>
    <w:p w14:paraId="3E462106" w14:textId="290C1480" w:rsidR="00144BD1" w:rsidRPr="009007E6" w:rsidRDefault="00144BD1" w:rsidP="009007E6">
      <w:pPr>
        <w:pStyle w:val="Paragrafoelenco"/>
        <w:widowControl w:val="0"/>
        <w:numPr>
          <w:ilvl w:val="0"/>
          <w:numId w:val="30"/>
        </w:numPr>
        <w:tabs>
          <w:tab w:val="left" w:pos="369"/>
        </w:tabs>
        <w:spacing w:line="251" w:lineRule="exact"/>
        <w:ind w:left="426"/>
        <w:jc w:val="both"/>
        <w:rPr>
          <w:sz w:val="24"/>
          <w:szCs w:val="24"/>
        </w:rPr>
      </w:pPr>
      <w:r w:rsidRPr="009007E6">
        <w:rPr>
          <w:spacing w:val="-2"/>
          <w:sz w:val="24"/>
          <w:szCs w:val="24"/>
        </w:rPr>
        <w:t>copia</w:t>
      </w:r>
      <w:r w:rsidRPr="009007E6">
        <w:rPr>
          <w:spacing w:val="-11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di</w:t>
      </w:r>
      <w:r w:rsidRPr="009007E6">
        <w:rPr>
          <w:spacing w:val="-13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un</w:t>
      </w:r>
      <w:r w:rsidRPr="009007E6">
        <w:rPr>
          <w:spacing w:val="-11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documento</w:t>
      </w:r>
      <w:r w:rsidRPr="009007E6">
        <w:rPr>
          <w:spacing w:val="-11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di</w:t>
      </w:r>
      <w:r w:rsidRPr="009007E6">
        <w:rPr>
          <w:spacing w:val="-11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identità</w:t>
      </w:r>
      <w:r w:rsidRPr="009007E6">
        <w:rPr>
          <w:spacing w:val="-12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in</w:t>
      </w:r>
      <w:r w:rsidRPr="009007E6">
        <w:rPr>
          <w:spacing w:val="-10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corso</w:t>
      </w:r>
      <w:r w:rsidRPr="009007E6">
        <w:rPr>
          <w:spacing w:val="-12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di</w:t>
      </w:r>
      <w:r w:rsidRPr="009007E6">
        <w:rPr>
          <w:spacing w:val="-11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validità;</w:t>
      </w:r>
    </w:p>
    <w:p w14:paraId="236DBB99" w14:textId="6D0D5737" w:rsidR="00144BD1" w:rsidRPr="009007E6" w:rsidRDefault="00144BD1" w:rsidP="009007E6">
      <w:pPr>
        <w:pStyle w:val="Paragrafoelenco"/>
        <w:widowControl w:val="0"/>
        <w:numPr>
          <w:ilvl w:val="0"/>
          <w:numId w:val="30"/>
        </w:numPr>
        <w:tabs>
          <w:tab w:val="left" w:pos="380"/>
        </w:tabs>
        <w:spacing w:before="3" w:line="235" w:lineRule="auto"/>
        <w:ind w:left="426" w:right="123"/>
        <w:jc w:val="both"/>
        <w:rPr>
          <w:sz w:val="24"/>
          <w:szCs w:val="24"/>
        </w:rPr>
      </w:pPr>
      <w:r w:rsidRPr="009007E6">
        <w:rPr>
          <w:spacing w:val="-2"/>
          <w:sz w:val="24"/>
          <w:szCs w:val="24"/>
        </w:rPr>
        <w:t>curriculum</w:t>
      </w:r>
      <w:r w:rsidRPr="009007E6">
        <w:rPr>
          <w:spacing w:val="-3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professionale</w:t>
      </w:r>
      <w:r w:rsidRPr="009007E6">
        <w:rPr>
          <w:spacing w:val="-4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del</w:t>
      </w:r>
      <w:r w:rsidRPr="009007E6">
        <w:rPr>
          <w:spacing w:val="-3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dipendente, datato</w:t>
      </w:r>
      <w:r w:rsidRPr="009007E6">
        <w:rPr>
          <w:spacing w:val="-3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e</w:t>
      </w:r>
      <w:r w:rsidRPr="009007E6">
        <w:rPr>
          <w:spacing w:val="-5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sottoscritto, costituente</w:t>
      </w:r>
      <w:r w:rsidRPr="009007E6">
        <w:rPr>
          <w:spacing w:val="-4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>dichiarazione</w:t>
      </w:r>
      <w:r w:rsidRPr="009007E6">
        <w:rPr>
          <w:spacing w:val="-3"/>
          <w:sz w:val="24"/>
          <w:szCs w:val="24"/>
        </w:rPr>
        <w:t xml:space="preserve"> </w:t>
      </w:r>
      <w:r w:rsidRPr="009007E6">
        <w:rPr>
          <w:spacing w:val="-2"/>
          <w:sz w:val="24"/>
          <w:szCs w:val="24"/>
        </w:rPr>
        <w:t xml:space="preserve">sostitutiva </w:t>
      </w:r>
      <w:r w:rsidRPr="009007E6">
        <w:rPr>
          <w:sz w:val="24"/>
          <w:szCs w:val="24"/>
        </w:rPr>
        <w:t>di atto notorio</w:t>
      </w:r>
      <w:r w:rsidR="009007E6">
        <w:rPr>
          <w:sz w:val="24"/>
          <w:szCs w:val="24"/>
        </w:rPr>
        <w:t>.</w:t>
      </w:r>
    </w:p>
    <w:p w14:paraId="37FA8926" w14:textId="77777777" w:rsidR="00144BD1" w:rsidRPr="00144BD1" w:rsidRDefault="00144BD1" w:rsidP="000D1E46">
      <w:pPr>
        <w:pStyle w:val="Paragrafoelenco"/>
        <w:suppressAutoHyphens/>
        <w:autoSpaceDN/>
        <w:ind w:left="426"/>
        <w:jc w:val="both"/>
        <w:rPr>
          <w:bCs/>
          <w:iCs/>
          <w:sz w:val="24"/>
          <w:szCs w:val="24"/>
        </w:rPr>
      </w:pPr>
    </w:p>
    <w:p w14:paraId="5081B398" w14:textId="77777777" w:rsidR="00144BD1" w:rsidRPr="00144BD1" w:rsidRDefault="00144BD1" w:rsidP="00144BD1">
      <w:pPr>
        <w:suppressAutoHyphens/>
        <w:autoSpaceDN/>
        <w:jc w:val="both"/>
        <w:rPr>
          <w:bCs/>
          <w:iCs/>
          <w:sz w:val="24"/>
          <w:szCs w:val="24"/>
        </w:rPr>
      </w:pPr>
    </w:p>
    <w:p w14:paraId="036CF347" w14:textId="77777777" w:rsidR="00B01617" w:rsidRPr="00144BD1" w:rsidRDefault="00B01617" w:rsidP="00FC1889">
      <w:pPr>
        <w:suppressAutoHyphens/>
        <w:autoSpaceDN/>
        <w:jc w:val="center"/>
        <w:rPr>
          <w:bCs/>
          <w:iCs/>
          <w:sz w:val="24"/>
          <w:szCs w:val="24"/>
        </w:rPr>
      </w:pPr>
    </w:p>
    <w:p w14:paraId="0CAE9BB7" w14:textId="77777777" w:rsidR="001001C9" w:rsidRPr="00144BD1" w:rsidRDefault="001001C9" w:rsidP="00FC1889">
      <w:pPr>
        <w:suppressAutoHyphens/>
        <w:autoSpaceDN/>
        <w:jc w:val="center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FIRMA DIGITALE</w:t>
      </w:r>
    </w:p>
    <w:p w14:paraId="6C4404DC" w14:textId="21986C7C" w:rsidR="001001C9" w:rsidRPr="00144BD1" w:rsidRDefault="001001C9" w:rsidP="00FC1889">
      <w:pPr>
        <w:suppressAutoHyphens/>
        <w:autoSpaceDN/>
        <w:jc w:val="center"/>
        <w:rPr>
          <w:bCs/>
          <w:iCs/>
          <w:sz w:val="24"/>
          <w:szCs w:val="24"/>
        </w:rPr>
      </w:pPr>
      <w:r w:rsidRPr="00144BD1">
        <w:rPr>
          <w:bCs/>
          <w:iCs/>
          <w:sz w:val="24"/>
          <w:szCs w:val="24"/>
        </w:rPr>
        <w:t>_______________________________</w:t>
      </w:r>
    </w:p>
    <w:sectPr w:rsidR="001001C9" w:rsidRPr="00144BD1" w:rsidSect="009D1E1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93C1" w14:textId="77777777" w:rsidR="009D1E1B" w:rsidRDefault="009D1E1B" w:rsidP="000D3208">
      <w:r>
        <w:separator/>
      </w:r>
    </w:p>
  </w:endnote>
  <w:endnote w:type="continuationSeparator" w:id="0">
    <w:p w14:paraId="3E9671DB" w14:textId="77777777" w:rsidR="009D1E1B" w:rsidRDefault="009D1E1B" w:rsidP="000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BEL Unicode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2913" w14:textId="77777777" w:rsidR="009D1E1B" w:rsidRDefault="009D1E1B" w:rsidP="000D3208">
      <w:r>
        <w:separator/>
      </w:r>
    </w:p>
  </w:footnote>
  <w:footnote w:type="continuationSeparator" w:id="0">
    <w:p w14:paraId="44815A93" w14:textId="77777777" w:rsidR="009D1E1B" w:rsidRDefault="009D1E1B" w:rsidP="000D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93650"/>
    <w:multiLevelType w:val="hybridMultilevel"/>
    <w:tmpl w:val="B608F776"/>
    <w:lvl w:ilvl="0" w:tplc="646C1E50">
      <w:start w:val="4"/>
      <w:numFmt w:val="decimal"/>
      <w:lvlText w:val="%1"/>
      <w:lvlJc w:val="left"/>
      <w:pPr>
        <w:ind w:left="184" w:hanging="184"/>
      </w:pPr>
      <w:rPr>
        <w:rFonts w:ascii="Times New Roman" w:eastAsia="DejaVu Sans Condensed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B12F90C">
      <w:start w:val="1"/>
      <w:numFmt w:val="lowerLetter"/>
      <w:lvlText w:val="%2)"/>
      <w:lvlJc w:val="left"/>
      <w:pPr>
        <w:ind w:left="112" w:hanging="306"/>
      </w:pPr>
      <w:rPr>
        <w:rFonts w:ascii="Times New Roman" w:eastAsia="DejaVu Sans Condensed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2C369D16">
      <w:numFmt w:val="bullet"/>
      <w:lvlText w:val="•"/>
      <w:lvlJc w:val="left"/>
      <w:pPr>
        <w:ind w:left="1400" w:hanging="306"/>
      </w:pPr>
      <w:rPr>
        <w:rFonts w:hint="default"/>
        <w:lang w:val="it-IT" w:eastAsia="en-US" w:bidi="ar-SA"/>
      </w:rPr>
    </w:lvl>
    <w:lvl w:ilvl="3" w:tplc="BC80F60E">
      <w:numFmt w:val="bullet"/>
      <w:lvlText w:val="•"/>
      <w:lvlJc w:val="left"/>
      <w:pPr>
        <w:ind w:left="2500" w:hanging="306"/>
      </w:pPr>
      <w:rPr>
        <w:rFonts w:hint="default"/>
        <w:lang w:val="it-IT" w:eastAsia="en-US" w:bidi="ar-SA"/>
      </w:rPr>
    </w:lvl>
    <w:lvl w:ilvl="4" w:tplc="F872B5B6">
      <w:numFmt w:val="bullet"/>
      <w:lvlText w:val="•"/>
      <w:lvlJc w:val="left"/>
      <w:pPr>
        <w:ind w:left="3600" w:hanging="306"/>
      </w:pPr>
      <w:rPr>
        <w:rFonts w:hint="default"/>
        <w:lang w:val="it-IT" w:eastAsia="en-US" w:bidi="ar-SA"/>
      </w:rPr>
    </w:lvl>
    <w:lvl w:ilvl="5" w:tplc="939688A2">
      <w:numFmt w:val="bullet"/>
      <w:lvlText w:val="•"/>
      <w:lvlJc w:val="left"/>
      <w:pPr>
        <w:ind w:left="4700" w:hanging="306"/>
      </w:pPr>
      <w:rPr>
        <w:rFonts w:hint="default"/>
        <w:lang w:val="it-IT" w:eastAsia="en-US" w:bidi="ar-SA"/>
      </w:rPr>
    </w:lvl>
    <w:lvl w:ilvl="6" w:tplc="1A069750">
      <w:numFmt w:val="bullet"/>
      <w:lvlText w:val="•"/>
      <w:lvlJc w:val="left"/>
      <w:pPr>
        <w:ind w:left="5800" w:hanging="306"/>
      </w:pPr>
      <w:rPr>
        <w:rFonts w:hint="default"/>
        <w:lang w:val="it-IT" w:eastAsia="en-US" w:bidi="ar-SA"/>
      </w:rPr>
    </w:lvl>
    <w:lvl w:ilvl="7" w:tplc="58D8B752">
      <w:numFmt w:val="bullet"/>
      <w:lvlText w:val="•"/>
      <w:lvlJc w:val="left"/>
      <w:pPr>
        <w:ind w:left="6900" w:hanging="306"/>
      </w:pPr>
      <w:rPr>
        <w:rFonts w:hint="default"/>
        <w:lang w:val="it-IT" w:eastAsia="en-US" w:bidi="ar-SA"/>
      </w:rPr>
    </w:lvl>
    <w:lvl w:ilvl="8" w:tplc="3D020088">
      <w:numFmt w:val="bullet"/>
      <w:lvlText w:val="•"/>
      <w:lvlJc w:val="left"/>
      <w:pPr>
        <w:ind w:left="8000" w:hanging="306"/>
      </w:pPr>
      <w:rPr>
        <w:rFonts w:hint="default"/>
        <w:lang w:val="it-IT" w:eastAsia="en-US" w:bidi="ar-SA"/>
      </w:rPr>
    </w:lvl>
  </w:abstractNum>
  <w:abstractNum w:abstractNumId="5" w15:restartNumberingAfterBreak="0">
    <w:nsid w:val="106A6C10"/>
    <w:multiLevelType w:val="hybridMultilevel"/>
    <w:tmpl w:val="CD0CC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11C"/>
    <w:multiLevelType w:val="hybridMultilevel"/>
    <w:tmpl w:val="67BCF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33D81"/>
    <w:multiLevelType w:val="hybridMultilevel"/>
    <w:tmpl w:val="C9462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84AD5"/>
    <w:multiLevelType w:val="hybridMultilevel"/>
    <w:tmpl w:val="2D5A614A"/>
    <w:lvl w:ilvl="0" w:tplc="BA643DCE">
      <w:numFmt w:val="bullet"/>
      <w:lvlText w:val="-"/>
      <w:lvlJc w:val="left"/>
      <w:pPr>
        <w:ind w:left="112" w:hanging="171"/>
      </w:pPr>
      <w:rPr>
        <w:rFonts w:ascii="BABEL Unicode" w:eastAsia="BABEL Unicode" w:hAnsi="BABEL Unicode" w:cs="BABEL Unicode" w:hint="default"/>
        <w:spacing w:val="0"/>
        <w:w w:val="102"/>
        <w:lang w:val="it-IT" w:eastAsia="en-US" w:bidi="ar-SA"/>
      </w:rPr>
    </w:lvl>
    <w:lvl w:ilvl="1" w:tplc="59F81876">
      <w:numFmt w:val="bullet"/>
      <w:lvlText w:val="•"/>
      <w:lvlJc w:val="left"/>
      <w:pPr>
        <w:ind w:left="1128" w:hanging="171"/>
      </w:pPr>
      <w:rPr>
        <w:rFonts w:hint="default"/>
        <w:lang w:val="it-IT" w:eastAsia="en-US" w:bidi="ar-SA"/>
      </w:rPr>
    </w:lvl>
    <w:lvl w:ilvl="2" w:tplc="EA568E7C">
      <w:numFmt w:val="bullet"/>
      <w:lvlText w:val="•"/>
      <w:lvlJc w:val="left"/>
      <w:pPr>
        <w:ind w:left="2136" w:hanging="171"/>
      </w:pPr>
      <w:rPr>
        <w:rFonts w:hint="default"/>
        <w:lang w:val="it-IT" w:eastAsia="en-US" w:bidi="ar-SA"/>
      </w:rPr>
    </w:lvl>
    <w:lvl w:ilvl="3" w:tplc="99FE4DB0">
      <w:numFmt w:val="bullet"/>
      <w:lvlText w:val="•"/>
      <w:lvlJc w:val="left"/>
      <w:pPr>
        <w:ind w:left="3144" w:hanging="171"/>
      </w:pPr>
      <w:rPr>
        <w:rFonts w:hint="default"/>
        <w:lang w:val="it-IT" w:eastAsia="en-US" w:bidi="ar-SA"/>
      </w:rPr>
    </w:lvl>
    <w:lvl w:ilvl="4" w:tplc="C4B02B46">
      <w:numFmt w:val="bullet"/>
      <w:lvlText w:val="•"/>
      <w:lvlJc w:val="left"/>
      <w:pPr>
        <w:ind w:left="4152" w:hanging="171"/>
      </w:pPr>
      <w:rPr>
        <w:rFonts w:hint="default"/>
        <w:lang w:val="it-IT" w:eastAsia="en-US" w:bidi="ar-SA"/>
      </w:rPr>
    </w:lvl>
    <w:lvl w:ilvl="5" w:tplc="8D44E70E">
      <w:numFmt w:val="bullet"/>
      <w:lvlText w:val="•"/>
      <w:lvlJc w:val="left"/>
      <w:pPr>
        <w:ind w:left="5160" w:hanging="171"/>
      </w:pPr>
      <w:rPr>
        <w:rFonts w:hint="default"/>
        <w:lang w:val="it-IT" w:eastAsia="en-US" w:bidi="ar-SA"/>
      </w:rPr>
    </w:lvl>
    <w:lvl w:ilvl="6" w:tplc="AB822596">
      <w:numFmt w:val="bullet"/>
      <w:lvlText w:val="•"/>
      <w:lvlJc w:val="left"/>
      <w:pPr>
        <w:ind w:left="6168" w:hanging="171"/>
      </w:pPr>
      <w:rPr>
        <w:rFonts w:hint="default"/>
        <w:lang w:val="it-IT" w:eastAsia="en-US" w:bidi="ar-SA"/>
      </w:rPr>
    </w:lvl>
    <w:lvl w:ilvl="7" w:tplc="3EFCC5D2">
      <w:numFmt w:val="bullet"/>
      <w:lvlText w:val="•"/>
      <w:lvlJc w:val="left"/>
      <w:pPr>
        <w:ind w:left="7176" w:hanging="171"/>
      </w:pPr>
      <w:rPr>
        <w:rFonts w:hint="default"/>
        <w:lang w:val="it-IT" w:eastAsia="en-US" w:bidi="ar-SA"/>
      </w:rPr>
    </w:lvl>
    <w:lvl w:ilvl="8" w:tplc="9C96B300">
      <w:numFmt w:val="bullet"/>
      <w:lvlText w:val="•"/>
      <w:lvlJc w:val="left"/>
      <w:pPr>
        <w:ind w:left="8184" w:hanging="171"/>
      </w:pPr>
      <w:rPr>
        <w:rFonts w:hint="default"/>
        <w:lang w:val="it-IT" w:eastAsia="en-US" w:bidi="ar-SA"/>
      </w:rPr>
    </w:lvl>
  </w:abstractNum>
  <w:abstractNum w:abstractNumId="14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C97F86"/>
    <w:multiLevelType w:val="hybridMultilevel"/>
    <w:tmpl w:val="02CA5C82"/>
    <w:lvl w:ilvl="0" w:tplc="15CC8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8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9E127E"/>
    <w:multiLevelType w:val="hybridMultilevel"/>
    <w:tmpl w:val="E16CA782"/>
    <w:lvl w:ilvl="0" w:tplc="EC7A82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312489"/>
    <w:multiLevelType w:val="hybridMultilevel"/>
    <w:tmpl w:val="B38A3B6E"/>
    <w:lvl w:ilvl="0" w:tplc="0410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2" w15:restartNumberingAfterBreak="0">
    <w:nsid w:val="610A175C"/>
    <w:multiLevelType w:val="hybridMultilevel"/>
    <w:tmpl w:val="61847DAE"/>
    <w:lvl w:ilvl="0" w:tplc="E76222FC">
      <w:start w:val="30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6A2CB9"/>
    <w:multiLevelType w:val="hybridMultilevel"/>
    <w:tmpl w:val="C3228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300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8412D5"/>
    <w:multiLevelType w:val="hybridMultilevel"/>
    <w:tmpl w:val="79DC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1325">
    <w:abstractNumId w:val="2"/>
  </w:num>
  <w:num w:numId="2" w16cid:durableId="2096827476">
    <w:abstractNumId w:val="1"/>
  </w:num>
  <w:num w:numId="3" w16cid:durableId="155654059">
    <w:abstractNumId w:val="11"/>
  </w:num>
  <w:num w:numId="4" w16cid:durableId="1732462968">
    <w:abstractNumId w:val="28"/>
  </w:num>
  <w:num w:numId="5" w16cid:durableId="159002192">
    <w:abstractNumId w:val="22"/>
  </w:num>
  <w:num w:numId="6" w16cid:durableId="804006855">
    <w:abstractNumId w:val="21"/>
  </w:num>
  <w:num w:numId="7" w16cid:durableId="344406607">
    <w:abstractNumId w:val="7"/>
  </w:num>
  <w:num w:numId="8" w16cid:durableId="754669017">
    <w:abstractNumId w:val="25"/>
  </w:num>
  <w:num w:numId="9" w16cid:durableId="1145004878">
    <w:abstractNumId w:val="15"/>
  </w:num>
  <w:num w:numId="10" w16cid:durableId="1626235586">
    <w:abstractNumId w:val="10"/>
  </w:num>
  <w:num w:numId="11" w16cid:durableId="1342851083">
    <w:abstractNumId w:val="32"/>
  </w:num>
  <w:num w:numId="12" w16cid:durableId="749039073">
    <w:abstractNumId w:val="8"/>
  </w:num>
  <w:num w:numId="13" w16cid:durableId="1408188647">
    <w:abstractNumId w:val="18"/>
  </w:num>
  <w:num w:numId="14" w16cid:durableId="1682510798">
    <w:abstractNumId w:val="24"/>
  </w:num>
  <w:num w:numId="15" w16cid:durableId="1114716521">
    <w:abstractNumId w:val="23"/>
  </w:num>
  <w:num w:numId="16" w16cid:durableId="689524867">
    <w:abstractNumId w:val="29"/>
  </w:num>
  <w:num w:numId="17" w16cid:durableId="1115559471">
    <w:abstractNumId w:val="3"/>
  </w:num>
  <w:num w:numId="18" w16cid:durableId="1779526204">
    <w:abstractNumId w:val="12"/>
  </w:num>
  <w:num w:numId="19" w16cid:durableId="93133816">
    <w:abstractNumId w:val="16"/>
  </w:num>
  <w:num w:numId="20" w16cid:durableId="1017921778">
    <w:abstractNumId w:val="14"/>
  </w:num>
  <w:num w:numId="21" w16cid:durableId="766267702">
    <w:abstractNumId w:val="17"/>
  </w:num>
  <w:num w:numId="22" w16cid:durableId="12728554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 w16cid:durableId="2035377795">
    <w:abstractNumId w:val="9"/>
  </w:num>
  <w:num w:numId="24" w16cid:durableId="1608808520">
    <w:abstractNumId w:val="27"/>
  </w:num>
  <w:num w:numId="25" w16cid:durableId="1866014035">
    <w:abstractNumId w:val="30"/>
  </w:num>
  <w:num w:numId="26" w16cid:durableId="1061903009">
    <w:abstractNumId w:val="20"/>
  </w:num>
  <w:num w:numId="27" w16cid:durableId="199704386">
    <w:abstractNumId w:val="26"/>
  </w:num>
  <w:num w:numId="28" w16cid:durableId="1857229401">
    <w:abstractNumId w:val="5"/>
  </w:num>
  <w:num w:numId="29" w16cid:durableId="916089616">
    <w:abstractNumId w:val="6"/>
  </w:num>
  <w:num w:numId="30" w16cid:durableId="686830633">
    <w:abstractNumId w:val="19"/>
  </w:num>
  <w:num w:numId="31" w16cid:durableId="895238271">
    <w:abstractNumId w:val="31"/>
  </w:num>
  <w:num w:numId="32" w16cid:durableId="1738089707">
    <w:abstractNumId w:val="4"/>
  </w:num>
  <w:num w:numId="33" w16cid:durableId="306669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208"/>
    <w:rsid w:val="000371DA"/>
    <w:rsid w:val="000C6FE8"/>
    <w:rsid w:val="000C7D36"/>
    <w:rsid w:val="000D1E46"/>
    <w:rsid w:val="000D3208"/>
    <w:rsid w:val="000E290A"/>
    <w:rsid w:val="001001C9"/>
    <w:rsid w:val="00130B9E"/>
    <w:rsid w:val="00144BD1"/>
    <w:rsid w:val="00152A0B"/>
    <w:rsid w:val="00205D25"/>
    <w:rsid w:val="00262B2B"/>
    <w:rsid w:val="002F117B"/>
    <w:rsid w:val="0035126E"/>
    <w:rsid w:val="003765B5"/>
    <w:rsid w:val="00392EB3"/>
    <w:rsid w:val="003A7225"/>
    <w:rsid w:val="003C390B"/>
    <w:rsid w:val="003E5CAF"/>
    <w:rsid w:val="00424526"/>
    <w:rsid w:val="0043408C"/>
    <w:rsid w:val="00441401"/>
    <w:rsid w:val="00520F9A"/>
    <w:rsid w:val="00560895"/>
    <w:rsid w:val="005776B5"/>
    <w:rsid w:val="005B7139"/>
    <w:rsid w:val="005E1E2C"/>
    <w:rsid w:val="005E3C63"/>
    <w:rsid w:val="00601A21"/>
    <w:rsid w:val="0064647B"/>
    <w:rsid w:val="0066797C"/>
    <w:rsid w:val="00681293"/>
    <w:rsid w:val="006920E8"/>
    <w:rsid w:val="006942DF"/>
    <w:rsid w:val="006B672F"/>
    <w:rsid w:val="006C4DE9"/>
    <w:rsid w:val="006F00F0"/>
    <w:rsid w:val="00733B68"/>
    <w:rsid w:val="0073593A"/>
    <w:rsid w:val="00741FEE"/>
    <w:rsid w:val="00880CE7"/>
    <w:rsid w:val="008C5DA0"/>
    <w:rsid w:val="009007E6"/>
    <w:rsid w:val="00907BC1"/>
    <w:rsid w:val="00923256"/>
    <w:rsid w:val="009327A5"/>
    <w:rsid w:val="009A4031"/>
    <w:rsid w:val="009A64F4"/>
    <w:rsid w:val="009A7906"/>
    <w:rsid w:val="009D1E1B"/>
    <w:rsid w:val="00A72501"/>
    <w:rsid w:val="00A91C96"/>
    <w:rsid w:val="00A9491B"/>
    <w:rsid w:val="00AF2E89"/>
    <w:rsid w:val="00B01617"/>
    <w:rsid w:val="00B42A28"/>
    <w:rsid w:val="00B5168E"/>
    <w:rsid w:val="00B80820"/>
    <w:rsid w:val="00BF05A5"/>
    <w:rsid w:val="00C761F8"/>
    <w:rsid w:val="00CB4831"/>
    <w:rsid w:val="00D2470C"/>
    <w:rsid w:val="00D82250"/>
    <w:rsid w:val="00D95F5A"/>
    <w:rsid w:val="00E04BCE"/>
    <w:rsid w:val="00E73A43"/>
    <w:rsid w:val="00E76F92"/>
    <w:rsid w:val="00EA7A34"/>
    <w:rsid w:val="00EB61EF"/>
    <w:rsid w:val="00EC1413"/>
    <w:rsid w:val="00ED3920"/>
    <w:rsid w:val="00F64ABD"/>
    <w:rsid w:val="00F96F02"/>
    <w:rsid w:val="00FC188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722"/>
  <w15:docId w15:val="{281C5F38-0D8E-4293-845F-0CAA72D8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11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E76F92"/>
    <w:pPr>
      <w:widowControl w:val="0"/>
      <w:ind w:left="1141" w:hanging="710"/>
      <w:outlineLvl w:val="1"/>
    </w:pPr>
    <w:rPr>
      <w:rFonts w:ascii="Garamond" w:eastAsia="Garamond" w:hAnsi="Garamond" w:cs="Garamond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rsid w:val="000D320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D3208"/>
    <w:pPr>
      <w:widowControl w:val="0"/>
      <w:overflowPunct w:val="0"/>
      <w:adjustRightInd w:val="0"/>
      <w:textAlignment w:val="baseline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3208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0D3208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30B9E"/>
    <w:pPr>
      <w:tabs>
        <w:tab w:val="left" w:pos="5387"/>
      </w:tabs>
      <w:suppressAutoHyphens/>
      <w:autoSpaceDE/>
      <w:autoSpaceDN/>
      <w:ind w:left="5387" w:hanging="5387"/>
    </w:pPr>
    <w:rPr>
      <w:b/>
      <w:bCs/>
      <w:i/>
      <w:iCs/>
      <w:sz w:val="22"/>
      <w:szCs w:val="22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0B9E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Intestazione">
    <w:name w:val="header"/>
    <w:basedOn w:val="Normale"/>
    <w:link w:val="IntestazioneCarattere"/>
    <w:uiPriority w:val="99"/>
    <w:rsid w:val="00130B9E"/>
    <w:pPr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130B9E"/>
    <w:pPr>
      <w:suppressAutoHyphens/>
      <w:overflowPunct w:val="0"/>
      <w:autoSpaceDN/>
      <w:spacing w:line="360" w:lineRule="auto"/>
      <w:ind w:left="425"/>
      <w:jc w:val="both"/>
      <w:textAlignment w:val="baseline"/>
    </w:pPr>
    <w:rPr>
      <w:rFonts w:ascii="Arial" w:hAnsi="Arial" w:cs="Arial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0B9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130B9E"/>
    <w:pPr>
      <w:suppressAutoHyphens/>
      <w:autoSpaceDE/>
      <w:autoSpaceDN/>
      <w:jc w:val="both"/>
    </w:pPr>
    <w:rPr>
      <w:rFonts w:ascii="Courier New" w:hAnsi="Courier New" w:cs="Courier New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E2C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6F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6F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F92"/>
    <w:rPr>
      <w:rFonts w:ascii="Garamond" w:eastAsia="Garamond" w:hAnsi="Garamond" w:cs="Garamond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01C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11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Lopreiato</dc:creator>
  <cp:lastModifiedBy>Lorena Callisti</cp:lastModifiedBy>
  <cp:revision>57</cp:revision>
  <cp:lastPrinted>2024-05-08T19:29:00Z</cp:lastPrinted>
  <dcterms:created xsi:type="dcterms:W3CDTF">2022-12-28T09:51:00Z</dcterms:created>
  <dcterms:modified xsi:type="dcterms:W3CDTF">2024-05-08T19:30:00Z</dcterms:modified>
</cp:coreProperties>
</file>